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B0" w:rsidRDefault="00CA13B3">
      <w:pPr>
        <w:kinsoku/>
        <w:autoSpaceDE/>
        <w:autoSpaceDN/>
        <w:adjustRightInd/>
        <w:spacing w:line="600" w:lineRule="exact"/>
        <w:jc w:val="center"/>
        <w:rPr>
          <w:rFonts w:ascii="方正公文小标宋" w:eastAsia="方正公文小标宋" w:hAnsi="方正公文小标宋" w:cs="方正公文小标宋"/>
          <w:bCs/>
          <w:color w:val="auto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color w:val="auto"/>
          <w:sz w:val="44"/>
          <w:szCs w:val="44"/>
        </w:rPr>
        <w:t>AIGC</w:t>
      </w:r>
      <w:r>
        <w:rPr>
          <w:rFonts w:ascii="方正公文小标宋" w:eastAsia="方正公文小标宋" w:hAnsi="方正公文小标宋" w:cs="方正公文小标宋" w:hint="eastAsia"/>
          <w:bCs/>
          <w:color w:val="auto"/>
          <w:sz w:val="44"/>
          <w:szCs w:val="44"/>
        </w:rPr>
        <w:t>光影新创赛道</w:t>
      </w:r>
    </w:p>
    <w:p w:rsidR="00FB60B0" w:rsidRDefault="00CA13B3">
      <w:pPr>
        <w:kinsoku/>
        <w:autoSpaceDE/>
        <w:autoSpaceDN/>
        <w:adjustRightInd/>
        <w:spacing w:line="600" w:lineRule="exact"/>
        <w:jc w:val="center"/>
        <w:rPr>
          <w:rFonts w:ascii="方正公文小标宋" w:eastAsia="方正公文小标宋" w:hAnsi="方正公文小标宋" w:cs="方正公文小标宋"/>
          <w:bCs/>
          <w:color w:val="auto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color w:val="auto"/>
          <w:sz w:val="44"/>
          <w:szCs w:val="44"/>
        </w:rPr>
        <w:t>《</w:t>
      </w:r>
      <w:r>
        <w:rPr>
          <w:rFonts w:ascii="方正公文小标宋" w:eastAsia="方正公文小标宋" w:hAnsi="方正公文小标宋" w:cs="方正公文小标宋" w:hint="eastAsia"/>
          <w:bCs/>
          <w:color w:val="auto"/>
          <w:sz w:val="44"/>
          <w:szCs w:val="44"/>
        </w:rPr>
        <w:t>AIGC</w:t>
      </w:r>
      <w:r>
        <w:rPr>
          <w:rFonts w:ascii="方正公文小标宋" w:eastAsia="方正公文小标宋" w:hAnsi="方正公文小标宋" w:cs="方正公文小标宋" w:hint="eastAsia"/>
          <w:bCs/>
          <w:color w:val="auto"/>
          <w:sz w:val="44"/>
          <w:szCs w:val="44"/>
        </w:rPr>
        <w:t>创作说明与提示词报告》模板</w:t>
      </w:r>
    </w:p>
    <w:p w:rsidR="00FB60B0" w:rsidRDefault="00CA13B3">
      <w:pPr>
        <w:kinsoku/>
        <w:autoSpaceDE/>
        <w:autoSpaceDN/>
        <w:adjustRightInd/>
        <w:spacing w:line="600" w:lineRule="exact"/>
        <w:jc w:val="center"/>
        <w:rPr>
          <w:rFonts w:ascii="方正仿宋_GB2312" w:eastAsia="方正仿宋_GB2312" w:hAnsi="方正仿宋_GB2312" w:cs="方正仿宋_GB2312"/>
          <w:color w:val="auto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auto"/>
          <w:sz w:val="32"/>
          <w:szCs w:val="32"/>
        </w:rPr>
        <w:t>（此文档为</w:t>
      </w:r>
      <w:r>
        <w:rPr>
          <w:rFonts w:ascii="方正仿宋_GB2312" w:eastAsia="方正仿宋_GB2312" w:hAnsi="方正仿宋_GB2312" w:cs="方正仿宋_GB2312" w:hint="eastAsia"/>
          <w:color w:val="auto"/>
          <w:sz w:val="32"/>
          <w:szCs w:val="32"/>
        </w:rPr>
        <w:t>AIGC</w:t>
      </w:r>
      <w:r>
        <w:rPr>
          <w:rFonts w:ascii="方正仿宋_GB2312" w:eastAsia="方正仿宋_GB2312" w:hAnsi="方正仿宋_GB2312" w:cs="方正仿宋_GB2312" w:hint="eastAsia"/>
          <w:color w:val="auto"/>
          <w:sz w:val="32"/>
          <w:szCs w:val="32"/>
        </w:rPr>
        <w:t>赛道必须提交的材料，是评审的重要依据）</w:t>
      </w:r>
    </w:p>
    <w:tbl>
      <w:tblPr>
        <w:tblpPr w:leftFromText="180" w:rightFromText="180" w:vertAnchor="text" w:horzAnchor="page" w:tblpXSpec="center" w:tblpY="1230"/>
        <w:tblOverlap w:val="never"/>
        <w:tblW w:w="0" w:type="auto"/>
        <w:jc w:val="center"/>
        <w:tblLook w:val="04A0"/>
      </w:tblPr>
      <w:tblGrid>
        <w:gridCol w:w="2223"/>
        <w:gridCol w:w="6205"/>
      </w:tblGrid>
      <w:tr w:rsidR="00FB60B0">
        <w:trPr>
          <w:trHeight w:val="5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项目</w:t>
            </w:r>
            <w:proofErr w:type="spellEnd"/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说明内容</w:t>
            </w:r>
            <w:proofErr w:type="spellEnd"/>
          </w:p>
        </w:tc>
      </w:tr>
      <w:tr w:rsidR="00FB60B0">
        <w:trPr>
          <w:trHeight w:val="5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基本信息</w:t>
            </w:r>
            <w:proofErr w:type="spellEnd"/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作品名称、作者信息、引用的电影名称</w:t>
            </w:r>
            <w:proofErr w:type="spellEnd"/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FB60B0">
        <w:trPr>
          <w:trHeight w:val="5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创作蓝本</w:t>
            </w:r>
            <w:proofErr w:type="spellEnd"/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列出短片中使用的所有对白原文</w:t>
            </w:r>
            <w:proofErr w:type="spellEnd"/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FB60B0">
        <w:trPr>
          <w:trHeight w:val="972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创作理念与视觉风格设定</w:t>
            </w:r>
            <w:proofErr w:type="spellEnd"/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300</w:t>
            </w:r>
            <w:r>
              <w:rPr>
                <w:rFonts w:ascii="宋体" w:eastAsia="宋体" w:hAnsi="宋体" w:cs="宋体" w:hint="eastAsia"/>
              </w:rPr>
              <w:t>字内）阐述对白理解、设定的视觉风格及创作意图（如何体现转化性）。</w:t>
            </w:r>
          </w:p>
        </w:tc>
      </w:tr>
      <w:tr w:rsidR="00FB60B0">
        <w:trPr>
          <w:trHeight w:val="5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AIGC</w:t>
            </w:r>
            <w:r>
              <w:rPr>
                <w:rFonts w:ascii="宋体" w:eastAsia="宋体" w:hAnsi="宋体" w:cs="宋体" w:hint="eastAsia"/>
                <w:b/>
                <w:bCs/>
              </w:rPr>
              <w:t>工具使用清单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60B0" w:rsidRDefault="00CA13B3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列出使用的所有</w:t>
            </w:r>
            <w:r>
              <w:rPr>
                <w:rFonts w:ascii="宋体" w:eastAsia="宋体" w:hAnsi="宋体" w:cs="宋体" w:hint="eastAsia"/>
              </w:rPr>
              <w:t>AIGC</w:t>
            </w:r>
            <w:r>
              <w:rPr>
                <w:rFonts w:ascii="宋体" w:eastAsia="宋体" w:hAnsi="宋体" w:cs="宋体" w:hint="eastAsia"/>
              </w:rPr>
              <w:t>工具名称及用途。</w:t>
            </w:r>
          </w:p>
        </w:tc>
      </w:tr>
      <w:tr w:rsidR="00FB60B0">
        <w:trPr>
          <w:trHeight w:val="1485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核心提示词（</w:t>
            </w:r>
            <w:r>
              <w:rPr>
                <w:rFonts w:ascii="宋体" w:eastAsia="宋体" w:hAnsi="宋体" w:cs="宋体" w:hint="eastAsia"/>
                <w:b/>
                <w:bCs/>
              </w:rPr>
              <w:t>Prompt</w:t>
            </w:r>
            <w:r>
              <w:rPr>
                <w:rFonts w:ascii="宋体" w:eastAsia="宋体" w:hAnsi="宋体" w:cs="宋体" w:hint="eastAsia"/>
                <w:b/>
                <w:bCs/>
              </w:rPr>
              <w:t>）展示与分析（重点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</w:rPr>
              <w:t>）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挑选</w:t>
            </w:r>
            <w:r>
              <w:rPr>
                <w:rFonts w:ascii="宋体" w:eastAsia="宋体" w:hAnsi="宋体" w:cs="宋体" w:hint="eastAsia"/>
              </w:rPr>
              <w:t>3-5</w:t>
            </w:r>
            <w:r>
              <w:rPr>
                <w:rFonts w:ascii="宋体" w:eastAsia="宋体" w:hAnsi="宋体" w:cs="宋体" w:hint="eastAsia"/>
              </w:rPr>
              <w:t>个核心镜头，展示使用的关键提示词（</w:t>
            </w:r>
            <w:r>
              <w:rPr>
                <w:rFonts w:ascii="宋体" w:eastAsia="宋体" w:hAnsi="宋体" w:cs="宋体" w:hint="eastAsia"/>
              </w:rPr>
              <w:t>Prompt</w:t>
            </w:r>
            <w:r>
              <w:rPr>
                <w:rFonts w:ascii="宋体" w:eastAsia="宋体" w:hAnsi="宋体" w:cs="宋体" w:hint="eastAsia"/>
              </w:rPr>
              <w:t>原文），并说明设计思路（如何将理解转化为提示词）。</w:t>
            </w:r>
          </w:p>
        </w:tc>
      </w:tr>
      <w:tr w:rsidR="00FB60B0">
        <w:trPr>
          <w:trHeight w:val="7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素材版权说明（重要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</w:rPr>
              <w:t>）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说明背景音乐、字体及引用的原片音视频片段（如有）的来源及版权情况</w:t>
            </w:r>
            <w:proofErr w:type="spellEnd"/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FB60B0">
        <w:trPr>
          <w:trHeight w:val="2266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原创性与合规性声明</w:t>
            </w:r>
            <w:proofErr w:type="spellEnd"/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0B0" w:rsidRDefault="00CA13B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承诺作品由本人（本团队）主导创作，创意构思为原创，符合大赛要求和相关法规，不存在侵权行为。本人（本团队）对作品内容的合规性负全部责任。</w:t>
            </w:r>
            <w:r>
              <w:rPr>
                <w:rFonts w:ascii="宋体" w:eastAsia="宋体" w:hAnsi="宋体" w:cs="宋体" w:hint="eastAsia"/>
              </w:rPr>
              <w:br/>
            </w:r>
          </w:p>
          <w:p w:rsidR="00FB60B0" w:rsidRDefault="00FB60B0">
            <w:pPr>
              <w:rPr>
                <w:rFonts w:ascii="宋体" w:eastAsia="宋体" w:hAnsi="宋体" w:cs="宋体"/>
              </w:rPr>
            </w:pPr>
          </w:p>
          <w:p w:rsidR="00FB60B0" w:rsidRDefault="00FB60B0">
            <w:pPr>
              <w:rPr>
                <w:rFonts w:ascii="宋体" w:eastAsia="宋体" w:hAnsi="宋体" w:cs="宋体"/>
              </w:rPr>
            </w:pPr>
          </w:p>
          <w:p w:rsidR="00FB60B0" w:rsidRDefault="00CA13B3">
            <w:pPr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 w:hint="eastAsia"/>
              </w:rPr>
              <w:t>第一作者签名（电子</w:t>
            </w:r>
            <w:proofErr w:type="spellEnd"/>
            <w:r>
              <w:rPr>
                <w:rFonts w:ascii="宋体" w:eastAsia="宋体" w:hAnsi="宋体" w:cs="宋体" w:hint="eastAsia"/>
              </w:rPr>
              <w:t>）：</w:t>
            </w:r>
            <w:r>
              <w:rPr>
                <w:rFonts w:ascii="宋体" w:eastAsia="宋体" w:hAnsi="宋体" w:cs="宋体" w:hint="eastAsia"/>
              </w:rPr>
              <w:t xml:space="preserve">          </w:t>
            </w:r>
            <w:proofErr w:type="spellStart"/>
            <w:r>
              <w:rPr>
                <w:rFonts w:ascii="宋体" w:eastAsia="宋体" w:hAnsi="宋体" w:cs="宋体" w:hint="eastAsia"/>
              </w:rPr>
              <w:t>日期</w:t>
            </w:r>
            <w:proofErr w:type="spellEnd"/>
            <w:r>
              <w:rPr>
                <w:rFonts w:ascii="宋体" w:eastAsia="宋体" w:hAnsi="宋体" w:cs="宋体" w:hint="eastAsia"/>
              </w:rPr>
              <w:t>：</w:t>
            </w:r>
          </w:p>
        </w:tc>
      </w:tr>
    </w:tbl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color w:val="auto"/>
        </w:rPr>
      </w:pPr>
    </w:p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b/>
          <w:color w:val="auto"/>
        </w:rPr>
      </w:pPr>
    </w:p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b/>
          <w:color w:val="auto"/>
        </w:rPr>
      </w:pPr>
    </w:p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b/>
          <w:color w:val="auto"/>
        </w:rPr>
      </w:pPr>
    </w:p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b/>
          <w:color w:val="auto"/>
        </w:rPr>
      </w:pPr>
    </w:p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b/>
          <w:color w:val="auto"/>
        </w:rPr>
      </w:pPr>
    </w:p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b/>
          <w:color w:val="auto"/>
        </w:rPr>
      </w:pPr>
    </w:p>
    <w:p w:rsidR="00FB60B0" w:rsidRDefault="00FB60B0">
      <w:pPr>
        <w:kinsoku/>
        <w:autoSpaceDE/>
        <w:autoSpaceDN/>
        <w:adjustRightInd/>
        <w:spacing w:line="360" w:lineRule="auto"/>
        <w:rPr>
          <w:rFonts w:ascii="宋体" w:eastAsia="宋体" w:hAnsi="宋体" w:cs="宋体"/>
          <w:b/>
          <w:color w:val="auto"/>
        </w:rPr>
      </w:pPr>
    </w:p>
    <w:p w:rsidR="00FB60B0" w:rsidRDefault="00FB60B0">
      <w:pPr>
        <w:kinsoku/>
        <w:spacing w:line="600" w:lineRule="exact"/>
        <w:rPr>
          <w:rFonts w:ascii="方正仿宋_GB2312" w:eastAsia="方正仿宋_GB2312" w:hAnsi="方正仿宋_GB2312" w:cs="方正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sectPr w:rsidR="00FB60B0" w:rsidSect="009927A7">
      <w:footerReference w:type="default" r:id="rId7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3B3" w:rsidRDefault="00CA13B3" w:rsidP="00FB60B0">
      <w:r>
        <w:separator/>
      </w:r>
    </w:p>
  </w:endnote>
  <w:endnote w:type="continuationSeparator" w:id="0">
    <w:p w:rsidR="00CA13B3" w:rsidRDefault="00CA13B3" w:rsidP="00FB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  <w:embedRegular r:id="rId1" w:subsetted="1" w:fontKey="{ABC56B10-72DB-4090-8630-57DDD4F6D70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  <w:embedRegular r:id="rId2" w:subsetted="1" w:fontKey="{5033909D-E47E-45A2-99AC-B67285C3E2DC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3" w:subsetted="1" w:fontKey="{ECAEBC25-FB8E-4A83-A7A7-C43A4F0BD80A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仓耳天群行楷 W01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2802414"/>
    </w:sdtPr>
    <w:sdtContent>
      <w:p w:rsidR="00FB60B0" w:rsidRDefault="00FB60B0">
        <w:pPr>
          <w:pStyle w:val="a4"/>
          <w:jc w:val="center"/>
        </w:pPr>
        <w:r>
          <w:fldChar w:fldCharType="begin"/>
        </w:r>
        <w:r w:rsidR="00CA13B3">
          <w:instrText>PAGE   \* MERGEFORMAT</w:instrText>
        </w:r>
        <w:r>
          <w:fldChar w:fldCharType="separate"/>
        </w:r>
        <w:r w:rsidR="009927A7" w:rsidRPr="009927A7">
          <w:rPr>
            <w:noProof/>
            <w:lang w:val="zh-CN"/>
          </w:rPr>
          <w:t>1</w:t>
        </w:r>
        <w:r>
          <w:fldChar w:fldCharType="end"/>
        </w:r>
      </w:p>
    </w:sdtContent>
  </w:sdt>
  <w:p w:rsidR="00FB60B0" w:rsidRDefault="00FB60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3B3" w:rsidRDefault="00CA13B3" w:rsidP="00FB60B0">
      <w:r>
        <w:separator/>
      </w:r>
    </w:p>
  </w:footnote>
  <w:footnote w:type="continuationSeparator" w:id="0">
    <w:p w:rsidR="00CA13B3" w:rsidRDefault="00CA13B3" w:rsidP="00FB60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UwYTA1YzAwNWQ5ZTQ0ZWI3ZmJmMjgwZmU1ODE2YTkifQ=="/>
  </w:docVars>
  <w:rsids>
    <w:rsidRoot w:val="00502823"/>
    <w:rsid w:val="00165098"/>
    <w:rsid w:val="0017528C"/>
    <w:rsid w:val="002052E5"/>
    <w:rsid w:val="002B5D85"/>
    <w:rsid w:val="003C0805"/>
    <w:rsid w:val="004116BE"/>
    <w:rsid w:val="00502823"/>
    <w:rsid w:val="0052238C"/>
    <w:rsid w:val="007B783F"/>
    <w:rsid w:val="007E1145"/>
    <w:rsid w:val="007F0363"/>
    <w:rsid w:val="00847206"/>
    <w:rsid w:val="009927A7"/>
    <w:rsid w:val="00A81E44"/>
    <w:rsid w:val="00CA13B3"/>
    <w:rsid w:val="00CE10F3"/>
    <w:rsid w:val="00D75C11"/>
    <w:rsid w:val="00DB40B6"/>
    <w:rsid w:val="00F07517"/>
    <w:rsid w:val="00FB60B0"/>
    <w:rsid w:val="00FD1D98"/>
    <w:rsid w:val="020B6246"/>
    <w:rsid w:val="04111891"/>
    <w:rsid w:val="098B0021"/>
    <w:rsid w:val="0B4F277C"/>
    <w:rsid w:val="194B4AD0"/>
    <w:rsid w:val="1B445B44"/>
    <w:rsid w:val="337D0491"/>
    <w:rsid w:val="38F9095D"/>
    <w:rsid w:val="41C9151C"/>
    <w:rsid w:val="428C6DBA"/>
    <w:rsid w:val="4BE45514"/>
    <w:rsid w:val="54843081"/>
    <w:rsid w:val="5D3D64C3"/>
    <w:rsid w:val="5E471CBA"/>
    <w:rsid w:val="67B04461"/>
    <w:rsid w:val="6DA2484C"/>
    <w:rsid w:val="749C2AA6"/>
    <w:rsid w:val="779318E4"/>
    <w:rsid w:val="781F4CEB"/>
    <w:rsid w:val="7F15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B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FB60B0"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link w:val="Char0"/>
    <w:uiPriority w:val="99"/>
    <w:unhideWhenUsed/>
    <w:qFormat/>
    <w:rsid w:val="00FB60B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FB60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1">
    <w:name w:val="页眉 Char"/>
    <w:basedOn w:val="a0"/>
    <w:link w:val="a5"/>
    <w:uiPriority w:val="99"/>
    <w:qFormat/>
    <w:rsid w:val="00FB60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60B0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FB60B0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0639-E2BC-46DD-A9A2-6F00FA6D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6</cp:revision>
  <dcterms:created xsi:type="dcterms:W3CDTF">2025-12-11T08:39:00Z</dcterms:created>
  <dcterms:modified xsi:type="dcterms:W3CDTF">2026-01-15T01:32:00Z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27DC13D0C3D74CADBB31781CCC3E33E8_13</vt:lpwstr>
  </property>
  <property fmtid="{D5CDD505-2E9C-101B-9397-08002B2CF9AE}" pid="4" name="KSOTemplateDocerSaveRecord">
    <vt:lpwstr>eyJoZGlkIjoiNDViZTNjYTBkZjdkZDI2NDExYjQ1OWY1Yzc1MmJjMTIifQ==</vt:lpwstr>
  </property>
</Properties>
</file>