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A7F8" w14:textId="77777777" w:rsidR="004A6AA2" w:rsidRPr="004A6AA2" w:rsidRDefault="004A6AA2" w:rsidP="004A6AA2">
      <w:pPr>
        <w:widowControl/>
        <w:spacing w:line="600" w:lineRule="exact"/>
        <w:jc w:val="left"/>
        <w:rPr>
          <w:rFonts w:ascii="仿宋" w:eastAsia="仿宋" w:hAnsi="仿宋" w:cs="仿宋"/>
          <w:kern w:val="0"/>
          <w:sz w:val="32"/>
          <w:szCs w:val="32"/>
          <w14:ligatures w14:val="none"/>
        </w:rPr>
      </w:pPr>
      <w:r w:rsidRPr="004A6AA2">
        <w:rPr>
          <w:rFonts w:ascii="仿宋" w:eastAsia="仿宋" w:hAnsi="仿宋" w:cs="仿宋" w:hint="eastAsia"/>
          <w:kern w:val="0"/>
          <w:sz w:val="32"/>
          <w:szCs w:val="32"/>
          <w14:ligatures w14:val="none"/>
        </w:rPr>
        <w:t>附件2</w:t>
      </w:r>
    </w:p>
    <w:p w14:paraId="77B9CB41" w14:textId="77777777" w:rsidR="004A6AA2" w:rsidRPr="004A6AA2" w:rsidRDefault="004A6AA2" w:rsidP="004A6AA2">
      <w:pPr>
        <w:widowControl/>
        <w:spacing w:line="600" w:lineRule="exact"/>
        <w:jc w:val="center"/>
        <w:textAlignment w:val="center"/>
        <w:rPr>
          <w:rFonts w:ascii="方正小标宋简体" w:eastAsia="方正小标宋简体" w:hAnsi="方正小标宋简体" w:cs="方正小标宋简体"/>
          <w:kern w:val="0"/>
          <w:sz w:val="44"/>
          <w:szCs w:val="44"/>
          <w:lang w:bidi="ar"/>
          <w14:ligatures w14:val="none"/>
        </w:rPr>
      </w:pPr>
      <w:r w:rsidRPr="004A6AA2">
        <w:rPr>
          <w:rFonts w:ascii="方正小标宋简体" w:eastAsia="方正小标宋简体" w:hAnsi="方正小标宋简体" w:cs="方正小标宋简体" w:hint="eastAsia"/>
          <w:kern w:val="0"/>
          <w:sz w:val="44"/>
          <w:szCs w:val="44"/>
          <w:lang w:bidi="ar"/>
          <w14:ligatures w14:val="none"/>
        </w:rPr>
        <w:t>第四届广西高校大学生信息素养挑战赛资源列表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2127"/>
        <w:gridCol w:w="2835"/>
        <w:gridCol w:w="8582"/>
      </w:tblGrid>
      <w:tr w:rsidR="004A6AA2" w:rsidRPr="004A6AA2" w14:paraId="1CF0021E" w14:textId="77777777" w:rsidTr="008E0F3C">
        <w:trPr>
          <w:trHeight w:val="454"/>
        </w:trPr>
        <w:tc>
          <w:tcPr>
            <w:tcW w:w="534" w:type="dxa"/>
            <w:shd w:val="clear" w:color="auto" w:fill="CFCECE"/>
            <w:vAlign w:val="center"/>
          </w:tcPr>
          <w:p w14:paraId="2DB767B0" w14:textId="77777777" w:rsidR="004A6AA2" w:rsidRPr="004A6AA2" w:rsidRDefault="004A6AA2" w:rsidP="004A6AA2">
            <w:pPr>
              <w:jc w:val="center"/>
              <w:rPr>
                <w:rFonts w:ascii="宋体" w:eastAsia="宋体" w:hAnsi="宋体" w:cs="微软雅黑"/>
                <w:b/>
                <w:sz w:val="24"/>
                <w:szCs w:val="24"/>
                <w14:ligatures w14:val="none"/>
              </w:rPr>
            </w:pPr>
            <w:r w:rsidRPr="004A6AA2">
              <w:rPr>
                <w:rFonts w:ascii="宋体" w:eastAsia="宋体" w:hAnsi="宋体" w:cs="微软雅黑" w:hint="eastAsia"/>
                <w:b/>
                <w:sz w:val="24"/>
                <w:szCs w:val="24"/>
                <w14:ligatures w14:val="none"/>
              </w:rPr>
              <w:t>序号</w:t>
            </w:r>
          </w:p>
        </w:tc>
        <w:tc>
          <w:tcPr>
            <w:tcW w:w="708" w:type="dxa"/>
            <w:shd w:val="clear" w:color="auto" w:fill="CFCECE"/>
            <w:vAlign w:val="center"/>
          </w:tcPr>
          <w:p w14:paraId="70119424" w14:textId="77777777" w:rsidR="004A6AA2" w:rsidRPr="004A6AA2" w:rsidRDefault="004A6AA2" w:rsidP="004A6AA2">
            <w:pPr>
              <w:jc w:val="center"/>
              <w:rPr>
                <w:rFonts w:ascii="宋体" w:eastAsia="宋体" w:hAnsi="宋体" w:cs="黑体"/>
                <w:b/>
                <w:sz w:val="24"/>
                <w:szCs w:val="24"/>
                <w14:ligatures w14:val="none"/>
              </w:rPr>
            </w:pPr>
            <w:r w:rsidRPr="004A6AA2">
              <w:rPr>
                <w:rFonts w:ascii="宋体" w:eastAsia="宋体" w:hAnsi="宋体" w:cs="黑体" w:hint="eastAsia"/>
                <w:b/>
                <w:sz w:val="24"/>
                <w:szCs w:val="24"/>
                <w14:ligatures w14:val="none"/>
              </w:rPr>
              <w:t>资源类型</w:t>
            </w:r>
          </w:p>
        </w:tc>
        <w:tc>
          <w:tcPr>
            <w:tcW w:w="2127" w:type="dxa"/>
            <w:shd w:val="clear" w:color="auto" w:fill="CFCECE"/>
            <w:vAlign w:val="center"/>
          </w:tcPr>
          <w:p w14:paraId="6D6D14AC" w14:textId="77777777" w:rsidR="004A6AA2" w:rsidRPr="004A6AA2" w:rsidRDefault="004A6AA2" w:rsidP="004A6AA2">
            <w:pPr>
              <w:jc w:val="center"/>
              <w:rPr>
                <w:rFonts w:ascii="宋体" w:eastAsia="宋体" w:hAnsi="宋体" w:cs="Times New Roman"/>
                <w:b/>
                <w:sz w:val="24"/>
                <w:szCs w:val="24"/>
                <w14:ligatures w14:val="none"/>
              </w:rPr>
            </w:pPr>
            <w:r w:rsidRPr="004A6AA2">
              <w:rPr>
                <w:rFonts w:ascii="宋体" w:eastAsia="宋体" w:hAnsi="宋体" w:cs="Times New Roman" w:hint="eastAsia"/>
                <w:b/>
                <w:sz w:val="24"/>
                <w:szCs w:val="24"/>
                <w14:ligatures w14:val="none"/>
              </w:rPr>
              <w:t>资源名称</w:t>
            </w:r>
          </w:p>
        </w:tc>
        <w:tc>
          <w:tcPr>
            <w:tcW w:w="2835" w:type="dxa"/>
            <w:tcBorders>
              <w:top w:val="single" w:sz="4" w:space="0" w:color="auto"/>
              <w:left w:val="single" w:sz="4" w:space="0" w:color="auto"/>
              <w:bottom w:val="single" w:sz="4" w:space="0" w:color="auto"/>
              <w:right w:val="single" w:sz="4" w:space="0" w:color="auto"/>
            </w:tcBorders>
            <w:shd w:val="clear" w:color="auto" w:fill="CFCECE"/>
            <w:vAlign w:val="center"/>
          </w:tcPr>
          <w:p w14:paraId="0CBF0465" w14:textId="77777777" w:rsidR="004A6AA2" w:rsidRPr="004A6AA2" w:rsidRDefault="004A6AA2" w:rsidP="004A6AA2">
            <w:pPr>
              <w:spacing w:beforeLines="30" w:before="93" w:afterLines="30" w:after="93"/>
              <w:jc w:val="center"/>
              <w:rPr>
                <w:rFonts w:ascii="宋体" w:eastAsia="宋体" w:hAnsi="宋体" w:cs="Times New Roman"/>
                <w:b/>
                <w:sz w:val="24"/>
                <w:szCs w:val="24"/>
                <w14:ligatures w14:val="none"/>
              </w:rPr>
            </w:pPr>
            <w:r w:rsidRPr="004A6AA2">
              <w:rPr>
                <w:rFonts w:ascii="宋体" w:eastAsia="宋体" w:hAnsi="宋体" w:cs="Times New Roman" w:hint="eastAsia"/>
                <w:b/>
                <w:sz w:val="24"/>
                <w:szCs w:val="24"/>
                <w14:ligatures w14:val="none"/>
              </w:rPr>
              <w:t>资源网址</w:t>
            </w:r>
          </w:p>
        </w:tc>
        <w:tc>
          <w:tcPr>
            <w:tcW w:w="8582" w:type="dxa"/>
            <w:shd w:val="clear" w:color="auto" w:fill="CFCECE"/>
            <w:vAlign w:val="center"/>
          </w:tcPr>
          <w:p w14:paraId="17185E8D" w14:textId="77777777" w:rsidR="004A6AA2" w:rsidRPr="004A6AA2" w:rsidRDefault="004A6AA2" w:rsidP="004A6AA2">
            <w:pPr>
              <w:spacing w:beforeLines="30" w:before="93" w:afterLines="30" w:after="93"/>
              <w:jc w:val="center"/>
              <w:rPr>
                <w:rFonts w:ascii="宋体" w:eastAsia="宋体" w:hAnsi="宋体" w:cs="Times New Roman"/>
                <w:b/>
                <w:sz w:val="24"/>
                <w:szCs w:val="24"/>
                <w14:ligatures w14:val="none"/>
              </w:rPr>
            </w:pPr>
            <w:r w:rsidRPr="004A6AA2">
              <w:rPr>
                <w:rFonts w:ascii="宋体" w:eastAsia="宋体" w:hAnsi="宋体" w:cs="Times New Roman" w:hint="eastAsia"/>
                <w:b/>
                <w:sz w:val="24"/>
                <w:szCs w:val="24"/>
                <w14:ligatures w14:val="none"/>
              </w:rPr>
              <w:t>资源简介</w:t>
            </w:r>
          </w:p>
        </w:tc>
      </w:tr>
      <w:tr w:rsidR="004A6AA2" w:rsidRPr="004A6AA2" w14:paraId="76F94304" w14:textId="77777777" w:rsidTr="008E0F3C">
        <w:trPr>
          <w:trHeight w:val="472"/>
        </w:trPr>
        <w:tc>
          <w:tcPr>
            <w:tcW w:w="534" w:type="dxa"/>
            <w:vAlign w:val="center"/>
          </w:tcPr>
          <w:p w14:paraId="3E8E09E5"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w:t>
            </w:r>
          </w:p>
        </w:tc>
        <w:tc>
          <w:tcPr>
            <w:tcW w:w="708" w:type="dxa"/>
            <w:vMerge w:val="restart"/>
            <w:vAlign w:val="center"/>
          </w:tcPr>
          <w:p w14:paraId="6A1E7D97"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馆藏目录</w:t>
            </w:r>
          </w:p>
        </w:tc>
        <w:tc>
          <w:tcPr>
            <w:tcW w:w="2127" w:type="dxa"/>
            <w:vAlign w:val="center"/>
          </w:tcPr>
          <w:p w14:paraId="2EC4FD2C"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CALIS联合目录</w:t>
            </w:r>
          </w:p>
        </w:tc>
        <w:tc>
          <w:tcPr>
            <w:tcW w:w="2835" w:type="dxa"/>
            <w:tcBorders>
              <w:top w:val="single" w:sz="4" w:space="0" w:color="auto"/>
              <w:left w:val="single" w:sz="4" w:space="0" w:color="auto"/>
              <w:bottom w:val="single" w:sz="4" w:space="0" w:color="auto"/>
              <w:right w:val="single" w:sz="4" w:space="0" w:color="auto"/>
            </w:tcBorders>
            <w:vAlign w:val="center"/>
          </w:tcPr>
          <w:p w14:paraId="5631495D"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http://www.calis.edu.cn/</w:t>
            </w:r>
          </w:p>
        </w:tc>
        <w:tc>
          <w:tcPr>
            <w:tcW w:w="8582" w:type="dxa"/>
            <w:vAlign w:val="center"/>
          </w:tcPr>
          <w:p w14:paraId="3BD8607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CALIS 联机合作编目形成的联合目录数据库。</w:t>
            </w:r>
          </w:p>
        </w:tc>
      </w:tr>
      <w:tr w:rsidR="004A6AA2" w:rsidRPr="004A6AA2" w14:paraId="42259B99" w14:textId="77777777" w:rsidTr="008E0F3C">
        <w:trPr>
          <w:trHeight w:val="994"/>
        </w:trPr>
        <w:tc>
          <w:tcPr>
            <w:tcW w:w="534" w:type="dxa"/>
            <w:vAlign w:val="center"/>
          </w:tcPr>
          <w:p w14:paraId="538CDA7A"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w:t>
            </w:r>
          </w:p>
        </w:tc>
        <w:tc>
          <w:tcPr>
            <w:tcW w:w="708" w:type="dxa"/>
            <w:vMerge/>
            <w:vAlign w:val="center"/>
          </w:tcPr>
          <w:p w14:paraId="5DA6550F"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119F904"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CASHL开</w:t>
            </w:r>
            <w:proofErr w:type="gramStart"/>
            <w:r w:rsidRPr="004A6AA2">
              <w:rPr>
                <w:rFonts w:ascii="宋体" w:eastAsia="宋体" w:hAnsi="宋体" w:cs="Times New Roman"/>
                <w:sz w:val="24"/>
                <w:szCs w:val="24"/>
                <w14:ligatures w14:val="none"/>
              </w:rPr>
              <w:t>世览</w:t>
            </w:r>
            <w:proofErr w:type="gramEnd"/>
            <w:r w:rsidRPr="004A6AA2">
              <w:rPr>
                <w:rFonts w:ascii="宋体" w:eastAsia="宋体" w:hAnsi="宋体" w:cs="Times New Roman"/>
                <w:sz w:val="24"/>
                <w:szCs w:val="24"/>
                <w14:ligatures w14:val="none"/>
              </w:rPr>
              <w:t>文</w:t>
            </w:r>
          </w:p>
        </w:tc>
        <w:tc>
          <w:tcPr>
            <w:tcW w:w="2835" w:type="dxa"/>
            <w:tcBorders>
              <w:top w:val="single" w:sz="4" w:space="0" w:color="auto"/>
              <w:left w:val="single" w:sz="4" w:space="0" w:color="auto"/>
              <w:bottom w:val="single" w:sz="4" w:space="0" w:color="auto"/>
              <w:right w:val="single" w:sz="4" w:space="0" w:color="auto"/>
            </w:tcBorders>
            <w:vAlign w:val="center"/>
          </w:tcPr>
          <w:p w14:paraId="6C72DCC0"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http://www.cashl.edu.cn</w:t>
            </w:r>
          </w:p>
        </w:tc>
        <w:tc>
          <w:tcPr>
            <w:tcW w:w="8582" w:type="dxa"/>
            <w:vAlign w:val="center"/>
          </w:tcPr>
          <w:p w14:paraId="0D8BAAD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CASHL 收录了70所</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教育部文科图书引进专款</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受益院校共计129万种人文社会科学外文图书，可提供图书分类浏览和书名、作者、主题、出版者以及ISBN号等检索查询。</w:t>
            </w:r>
          </w:p>
        </w:tc>
      </w:tr>
      <w:tr w:rsidR="004A6AA2" w:rsidRPr="004A6AA2" w14:paraId="457EE6BA" w14:textId="77777777" w:rsidTr="008E0F3C">
        <w:tc>
          <w:tcPr>
            <w:tcW w:w="534" w:type="dxa"/>
            <w:vAlign w:val="center"/>
          </w:tcPr>
          <w:p w14:paraId="37CF1DD7"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w:t>
            </w:r>
          </w:p>
        </w:tc>
        <w:tc>
          <w:tcPr>
            <w:tcW w:w="708" w:type="dxa"/>
            <w:vMerge/>
            <w:vAlign w:val="center"/>
          </w:tcPr>
          <w:p w14:paraId="1FB8921B"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06C9D6DA" w14:textId="77777777" w:rsidR="004A6AA2" w:rsidRPr="004A6AA2" w:rsidRDefault="004A6AA2" w:rsidP="004A6AA2">
            <w:pPr>
              <w:jc w:val="center"/>
              <w:rPr>
                <w:rFonts w:ascii="宋体" w:eastAsia="宋体" w:hAnsi="宋体" w:cs="Times New Roman"/>
                <w:szCs w:val="21"/>
                <w14:ligatures w14:val="none"/>
              </w:rPr>
            </w:pPr>
            <w:r w:rsidRPr="004A6AA2">
              <w:rPr>
                <w:rFonts w:ascii="宋体" w:eastAsia="宋体" w:hAnsi="宋体" w:cs="Times New Roman"/>
                <w:szCs w:val="21"/>
                <w14:ligatures w14:val="none"/>
              </w:rPr>
              <w:t>CADAL大学数字图书馆国际合作计划</w:t>
            </w:r>
          </w:p>
        </w:tc>
        <w:tc>
          <w:tcPr>
            <w:tcW w:w="2835" w:type="dxa"/>
            <w:tcBorders>
              <w:top w:val="single" w:sz="4" w:space="0" w:color="auto"/>
              <w:left w:val="single" w:sz="4" w:space="0" w:color="auto"/>
              <w:bottom w:val="single" w:sz="4" w:space="0" w:color="auto"/>
              <w:right w:val="single" w:sz="4" w:space="0" w:color="auto"/>
            </w:tcBorders>
            <w:vAlign w:val="center"/>
          </w:tcPr>
          <w:p w14:paraId="08440FCA" w14:textId="77777777" w:rsidR="004A6AA2" w:rsidRPr="004A6AA2" w:rsidRDefault="004A6AA2" w:rsidP="004A6AA2">
            <w:pPr>
              <w:spacing w:line="360" w:lineRule="auto"/>
              <w:contextualSpacing/>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http://cadal.edu.cn</w:t>
            </w:r>
          </w:p>
        </w:tc>
        <w:tc>
          <w:tcPr>
            <w:tcW w:w="8582" w:type="dxa"/>
            <w:vAlign w:val="center"/>
          </w:tcPr>
          <w:p w14:paraId="361E5A67" w14:textId="77777777" w:rsidR="004A6AA2" w:rsidRPr="004A6AA2" w:rsidRDefault="004A6AA2" w:rsidP="004A6AA2">
            <w:pPr>
              <w:contextualSpacing/>
              <w:jc w:val="left"/>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可以检索中文古籍、民国期刊、中文现代图书、学位论文、英文图书等等书目信息和馆藏地址。</w:t>
            </w:r>
          </w:p>
        </w:tc>
      </w:tr>
      <w:tr w:rsidR="004A6AA2" w:rsidRPr="004A6AA2" w14:paraId="06738760" w14:textId="77777777" w:rsidTr="008E0F3C">
        <w:tc>
          <w:tcPr>
            <w:tcW w:w="534" w:type="dxa"/>
            <w:vAlign w:val="center"/>
          </w:tcPr>
          <w:p w14:paraId="3066481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w:t>
            </w:r>
          </w:p>
        </w:tc>
        <w:tc>
          <w:tcPr>
            <w:tcW w:w="708" w:type="dxa"/>
            <w:vMerge/>
            <w:vAlign w:val="center"/>
          </w:tcPr>
          <w:p w14:paraId="5EE837A7"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0DABDC5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NSTL国家科技图书文献中心</w:t>
            </w:r>
          </w:p>
        </w:tc>
        <w:tc>
          <w:tcPr>
            <w:tcW w:w="2835" w:type="dxa"/>
            <w:tcBorders>
              <w:top w:val="single" w:sz="4" w:space="0" w:color="auto"/>
              <w:left w:val="single" w:sz="4" w:space="0" w:color="auto"/>
              <w:bottom w:val="single" w:sz="4" w:space="0" w:color="auto"/>
              <w:right w:val="single" w:sz="4" w:space="0" w:color="auto"/>
            </w:tcBorders>
            <w:vAlign w:val="center"/>
          </w:tcPr>
          <w:p w14:paraId="15307A7B"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http://oar.nstl.gov.cn/</w:t>
            </w:r>
          </w:p>
        </w:tc>
        <w:tc>
          <w:tcPr>
            <w:tcW w:w="8582" w:type="dxa"/>
            <w:vAlign w:val="center"/>
          </w:tcPr>
          <w:p w14:paraId="7FD76CBD"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由NSTL成员单位共建并实时更新的联机联合编目数据库。目前主要收录西文期刊、西文会议和西文图书。可直接浏览期刊的目次页，进而可进行文摘信息查询。</w:t>
            </w:r>
          </w:p>
        </w:tc>
      </w:tr>
      <w:tr w:rsidR="004A6AA2" w:rsidRPr="004A6AA2" w14:paraId="06F64C62" w14:textId="77777777" w:rsidTr="008E0F3C">
        <w:tc>
          <w:tcPr>
            <w:tcW w:w="534" w:type="dxa"/>
            <w:vAlign w:val="center"/>
          </w:tcPr>
          <w:p w14:paraId="191D12F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w:t>
            </w:r>
          </w:p>
        </w:tc>
        <w:tc>
          <w:tcPr>
            <w:tcW w:w="708" w:type="dxa"/>
            <w:vMerge/>
            <w:vAlign w:val="center"/>
          </w:tcPr>
          <w:p w14:paraId="0B6D643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EA9C38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中国国家图书馆</w:t>
            </w:r>
          </w:p>
          <w:p w14:paraId="51BF0B6D"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目录系统</w:t>
            </w:r>
          </w:p>
        </w:tc>
        <w:tc>
          <w:tcPr>
            <w:tcW w:w="2835" w:type="dxa"/>
            <w:tcBorders>
              <w:top w:val="single" w:sz="4" w:space="0" w:color="auto"/>
              <w:left w:val="single" w:sz="4" w:space="0" w:color="auto"/>
              <w:bottom w:val="single" w:sz="4" w:space="0" w:color="auto"/>
              <w:right w:val="single" w:sz="4" w:space="0" w:color="auto"/>
            </w:tcBorders>
            <w:vAlign w:val="center"/>
          </w:tcPr>
          <w:p w14:paraId="29263854"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http://www.nlc.cn/</w:t>
            </w:r>
          </w:p>
        </w:tc>
        <w:tc>
          <w:tcPr>
            <w:tcW w:w="8582" w:type="dxa"/>
            <w:vAlign w:val="center"/>
          </w:tcPr>
          <w:p w14:paraId="3A4BBF4A"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可以检索图书、期刊、报纸、百科全书、特种文献等书目信息和馆藏地址。</w:t>
            </w:r>
          </w:p>
        </w:tc>
      </w:tr>
      <w:tr w:rsidR="004A6AA2" w:rsidRPr="004A6AA2" w14:paraId="4B12F62D" w14:textId="77777777" w:rsidTr="008E0F3C">
        <w:tc>
          <w:tcPr>
            <w:tcW w:w="534" w:type="dxa"/>
            <w:vAlign w:val="center"/>
          </w:tcPr>
          <w:p w14:paraId="31DCFE8E"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6</w:t>
            </w:r>
          </w:p>
        </w:tc>
        <w:tc>
          <w:tcPr>
            <w:tcW w:w="708" w:type="dxa"/>
            <w:vMerge/>
            <w:vAlign w:val="center"/>
          </w:tcPr>
          <w:p w14:paraId="061E54D9"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4A9B25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上海图书馆目录系统</w:t>
            </w:r>
          </w:p>
        </w:tc>
        <w:tc>
          <w:tcPr>
            <w:tcW w:w="2835" w:type="dxa"/>
            <w:tcBorders>
              <w:top w:val="single" w:sz="4" w:space="0" w:color="auto"/>
              <w:left w:val="single" w:sz="4" w:space="0" w:color="auto"/>
              <w:bottom w:val="single" w:sz="4" w:space="0" w:color="auto"/>
              <w:right w:val="single" w:sz="4" w:space="0" w:color="auto"/>
            </w:tcBorders>
            <w:vAlign w:val="center"/>
          </w:tcPr>
          <w:p w14:paraId="0D2BA593"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https://library.sh.cn/#/index</w:t>
            </w:r>
          </w:p>
        </w:tc>
        <w:tc>
          <w:tcPr>
            <w:tcW w:w="8582" w:type="dxa"/>
            <w:vAlign w:val="center"/>
          </w:tcPr>
          <w:p w14:paraId="5E7BB671"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可以检索图书、期刊、报纸、百科全书、特种文献等书目信息和馆藏地址。</w:t>
            </w:r>
          </w:p>
        </w:tc>
      </w:tr>
      <w:tr w:rsidR="004A6AA2" w:rsidRPr="004A6AA2" w14:paraId="1541F42C" w14:textId="77777777" w:rsidTr="008E0F3C">
        <w:trPr>
          <w:trHeight w:val="316"/>
        </w:trPr>
        <w:tc>
          <w:tcPr>
            <w:tcW w:w="534" w:type="dxa"/>
            <w:vAlign w:val="center"/>
          </w:tcPr>
          <w:p w14:paraId="317AF01E"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7</w:t>
            </w:r>
          </w:p>
        </w:tc>
        <w:tc>
          <w:tcPr>
            <w:tcW w:w="708" w:type="dxa"/>
            <w:vMerge w:val="restart"/>
            <w:vAlign w:val="center"/>
          </w:tcPr>
          <w:p w14:paraId="545A8B95"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中外文数据库</w:t>
            </w:r>
          </w:p>
        </w:tc>
        <w:tc>
          <w:tcPr>
            <w:tcW w:w="2127" w:type="dxa"/>
            <w:vAlign w:val="center"/>
          </w:tcPr>
          <w:p w14:paraId="30A9C76B"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sz w:val="24"/>
                <w:szCs w:val="24"/>
                <w14:ligatures w14:val="none"/>
              </w:rPr>
              <w:t>中国知网</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7C542A1C"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https://www.cnki.net/</w:t>
            </w:r>
          </w:p>
        </w:tc>
        <w:tc>
          <w:tcPr>
            <w:tcW w:w="8582" w:type="dxa"/>
            <w:vAlign w:val="center"/>
          </w:tcPr>
          <w:p w14:paraId="43E076FF"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gramStart"/>
            <w:r w:rsidRPr="004A6AA2">
              <w:rPr>
                <w:rFonts w:ascii="宋体" w:eastAsia="宋体" w:hAnsi="宋体" w:cs="Times New Roman"/>
                <w:sz w:val="24"/>
                <w:szCs w:val="24"/>
                <w14:ligatures w14:val="none"/>
              </w:rPr>
              <w:t>中国知网是</w:t>
            </w:r>
            <w:proofErr w:type="gramEnd"/>
            <w:r w:rsidRPr="004A6AA2">
              <w:rPr>
                <w:rFonts w:ascii="宋体" w:eastAsia="宋体" w:hAnsi="宋体" w:cs="Times New Roman"/>
                <w:sz w:val="24"/>
                <w:szCs w:val="24"/>
                <w14:ligatures w14:val="none"/>
              </w:rPr>
              <w:t>世界上最大的连续动态更新的中国学术文献数据库，包括学术期刊、博硕士学位论文、会议论文、报纸、年鉴、专利、国内外标准、科技成果、经济统计数据、工具书、图片等中文资源以及Springer等外文资源。</w:t>
            </w:r>
          </w:p>
        </w:tc>
      </w:tr>
      <w:tr w:rsidR="004A6AA2" w:rsidRPr="004A6AA2" w14:paraId="3443BBB8" w14:textId="77777777" w:rsidTr="008E0F3C">
        <w:tc>
          <w:tcPr>
            <w:tcW w:w="534" w:type="dxa"/>
            <w:vAlign w:val="center"/>
          </w:tcPr>
          <w:p w14:paraId="1E41062A"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8</w:t>
            </w:r>
          </w:p>
        </w:tc>
        <w:tc>
          <w:tcPr>
            <w:tcW w:w="708" w:type="dxa"/>
            <w:vMerge/>
            <w:vAlign w:val="center"/>
          </w:tcPr>
          <w:p w14:paraId="3F964C5B"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03FC036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万方数据知识服务平台</w:t>
            </w:r>
          </w:p>
        </w:tc>
        <w:tc>
          <w:tcPr>
            <w:tcW w:w="2835" w:type="dxa"/>
            <w:tcBorders>
              <w:top w:val="single" w:sz="4" w:space="0" w:color="auto"/>
              <w:left w:val="single" w:sz="4" w:space="0" w:color="auto"/>
              <w:bottom w:val="single" w:sz="4" w:space="0" w:color="auto"/>
              <w:right w:val="single" w:sz="4" w:space="0" w:color="auto"/>
            </w:tcBorders>
            <w:vAlign w:val="center"/>
          </w:tcPr>
          <w:p w14:paraId="761B0657" w14:textId="77777777" w:rsidR="004A6AA2" w:rsidRPr="004A6AA2" w:rsidRDefault="004A6AA2" w:rsidP="004A6AA2">
            <w:pPr>
              <w:spacing w:beforeLines="30" w:before="93" w:afterLines="30" w:after="93"/>
              <w:jc w:val="center"/>
              <w:rPr>
                <w:rFonts w:ascii="宋体" w:eastAsia="宋体" w:hAnsi="宋体" w:cs="Times New Roman"/>
                <w:szCs w:val="21"/>
                <w14:ligatures w14:val="none"/>
              </w:rPr>
            </w:pPr>
            <w:r w:rsidRPr="004A6AA2">
              <w:rPr>
                <w:rFonts w:ascii="宋体" w:eastAsia="宋体" w:hAnsi="宋体" w:cs="Times New Roman" w:hint="eastAsia"/>
                <w:b/>
                <w:bCs/>
                <w:szCs w:val="21"/>
                <w14:ligatures w14:val="none"/>
              </w:rPr>
              <w:t>http://www.wanfangdata.c</w:t>
            </w:r>
            <w:r w:rsidRPr="004A6AA2">
              <w:rPr>
                <w:rFonts w:ascii="宋体" w:eastAsia="宋体" w:hAnsi="宋体" w:cs="Times New Roman" w:hint="eastAsia"/>
                <w:b/>
                <w:bCs/>
                <w:szCs w:val="21"/>
                <w14:ligatures w14:val="none"/>
              </w:rPr>
              <w:lastRenderedPageBreak/>
              <w:t>om.cn</w:t>
            </w:r>
          </w:p>
        </w:tc>
        <w:tc>
          <w:tcPr>
            <w:tcW w:w="8582" w:type="dxa"/>
            <w:vAlign w:val="center"/>
          </w:tcPr>
          <w:p w14:paraId="05CF30D8" w14:textId="77777777" w:rsidR="004A6AA2" w:rsidRPr="004A6AA2" w:rsidRDefault="004A6AA2" w:rsidP="004A6AA2">
            <w:pPr>
              <w:contextualSpacing/>
              <w:jc w:val="left"/>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lastRenderedPageBreak/>
              <w:t>平台以万方</w:t>
            </w:r>
            <w:proofErr w:type="gramStart"/>
            <w:r w:rsidRPr="004A6AA2">
              <w:rPr>
                <w:rFonts w:ascii="宋体" w:eastAsia="宋体" w:hAnsi="宋体" w:cs="Times New Roman" w:hint="eastAsia"/>
                <w:sz w:val="24"/>
                <w:szCs w:val="24"/>
                <w14:ligatures w14:val="none"/>
              </w:rPr>
              <w:t>智搜为</w:t>
            </w:r>
            <w:proofErr w:type="gramEnd"/>
            <w:r w:rsidRPr="004A6AA2">
              <w:rPr>
                <w:rFonts w:ascii="宋体" w:eastAsia="宋体" w:hAnsi="宋体" w:cs="Times New Roman" w:hint="eastAsia"/>
                <w:sz w:val="24"/>
                <w:szCs w:val="24"/>
                <w14:ligatures w14:val="none"/>
              </w:rPr>
              <w:t>检索入口，通过整合数亿条全球优质学术数据，实现海量学术文献的统一发现服务。</w:t>
            </w:r>
          </w:p>
          <w:p w14:paraId="78917E0C" w14:textId="77777777" w:rsidR="004A6AA2" w:rsidRPr="004A6AA2" w:rsidRDefault="004A6AA2" w:rsidP="004A6AA2">
            <w:pPr>
              <w:contextualSpacing/>
              <w:jc w:val="left"/>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lastRenderedPageBreak/>
              <w:t>资源齐全，不仅含万方自有版权数据库：期刊、学位、会议、视频、成果、专利、标准、法规库等；还有大量国际合作数据库：科</w:t>
            </w:r>
            <w:proofErr w:type="gramStart"/>
            <w:r w:rsidRPr="004A6AA2">
              <w:rPr>
                <w:rFonts w:ascii="宋体" w:eastAsia="宋体" w:hAnsi="宋体" w:cs="Times New Roman" w:hint="eastAsia"/>
                <w:sz w:val="24"/>
                <w:szCs w:val="24"/>
                <w14:ligatures w14:val="none"/>
              </w:rPr>
              <w:t>睿唯安</w:t>
            </w:r>
            <w:proofErr w:type="gramEnd"/>
            <w:r w:rsidRPr="004A6AA2">
              <w:rPr>
                <w:rFonts w:ascii="宋体" w:eastAsia="宋体" w:hAnsi="宋体" w:cs="Times New Roman" w:hint="eastAsia"/>
                <w:sz w:val="24"/>
                <w:szCs w:val="24"/>
                <w14:ligatures w14:val="none"/>
              </w:rPr>
              <w:t>国际标准、剑桥大学出版社、韩国科学技术信息研究所、法国科学传播出版社、德古意</w:t>
            </w:r>
            <w:proofErr w:type="gramStart"/>
            <w:r w:rsidRPr="004A6AA2">
              <w:rPr>
                <w:rFonts w:ascii="宋体" w:eastAsia="宋体" w:hAnsi="宋体" w:cs="Times New Roman" w:hint="eastAsia"/>
                <w:sz w:val="24"/>
                <w:szCs w:val="24"/>
                <w14:ligatures w14:val="none"/>
              </w:rPr>
              <w:t>特</w:t>
            </w:r>
            <w:proofErr w:type="gramEnd"/>
            <w:r w:rsidRPr="004A6AA2">
              <w:rPr>
                <w:rFonts w:ascii="宋体" w:eastAsia="宋体" w:hAnsi="宋体" w:cs="Times New Roman" w:hint="eastAsia"/>
                <w:sz w:val="24"/>
                <w:szCs w:val="24"/>
                <w14:ligatures w14:val="none"/>
              </w:rPr>
              <w:t>出版社、威科集团等数据库。</w:t>
            </w:r>
          </w:p>
          <w:p w14:paraId="009D7951"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功能完善：多粒度的资源揭示、便捷无缝的获取保障、智能化的检索推荐、跨语言检索及语义检索等多种智能检索方式、可视化的关联分析、全新的学术评价体系、简便易用的交互体验。</w:t>
            </w:r>
          </w:p>
        </w:tc>
      </w:tr>
      <w:tr w:rsidR="004A6AA2" w:rsidRPr="004A6AA2" w14:paraId="7F13F362" w14:textId="77777777" w:rsidTr="008E0F3C">
        <w:tc>
          <w:tcPr>
            <w:tcW w:w="534" w:type="dxa"/>
            <w:vAlign w:val="center"/>
          </w:tcPr>
          <w:p w14:paraId="25854A87"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9</w:t>
            </w:r>
          </w:p>
        </w:tc>
        <w:tc>
          <w:tcPr>
            <w:tcW w:w="708" w:type="dxa"/>
            <w:vMerge/>
            <w:vAlign w:val="center"/>
          </w:tcPr>
          <w:p w14:paraId="0588E35E"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6F873F7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万方科研诚信系统</w:t>
            </w:r>
          </w:p>
        </w:tc>
        <w:tc>
          <w:tcPr>
            <w:tcW w:w="2835" w:type="dxa"/>
            <w:tcBorders>
              <w:top w:val="single" w:sz="4" w:space="0" w:color="auto"/>
              <w:left w:val="single" w:sz="4" w:space="0" w:color="auto"/>
              <w:bottom w:val="single" w:sz="4" w:space="0" w:color="auto"/>
              <w:right w:val="single" w:sz="4" w:space="0" w:color="auto"/>
            </w:tcBorders>
            <w:vAlign w:val="center"/>
          </w:tcPr>
          <w:p w14:paraId="329A7DCD"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w:t>
            </w:r>
            <w:r w:rsidRPr="004A6AA2">
              <w:rPr>
                <w:rFonts w:ascii="宋体" w:eastAsia="宋体" w:hAnsi="宋体" w:cs="Times New Roman"/>
                <w:b/>
                <w:bCs/>
                <w:sz w:val="24"/>
                <w:szCs w:val="24"/>
                <w14:ligatures w14:val="none"/>
              </w:rPr>
              <w:t>cx.wanfangdata.com.cn/e-learning</w:t>
            </w:r>
          </w:p>
        </w:tc>
        <w:tc>
          <w:tcPr>
            <w:tcW w:w="8582" w:type="dxa"/>
            <w:vAlign w:val="center"/>
          </w:tcPr>
          <w:p w14:paraId="6BD9014E" w14:textId="77777777" w:rsidR="004A6AA2" w:rsidRPr="004A6AA2" w:rsidRDefault="004A6AA2" w:rsidP="004A6AA2">
            <w:pPr>
              <w:contextualSpacing/>
              <w:jc w:val="left"/>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万方科研诚信学习系统主要面向科研人员及管理部门的教学、测评、管理等场景需求，围绕教学与培训提供资源汇聚、学习组织、考试测评、用户管理四大核心功能与服务，科研诚信学习系统分为学习端和管理端两个部分：学习</w:t>
            </w:r>
            <w:proofErr w:type="gramStart"/>
            <w:r w:rsidRPr="004A6AA2">
              <w:rPr>
                <w:rFonts w:ascii="宋体" w:eastAsia="宋体" w:hAnsi="宋体" w:cs="Times New Roman" w:hint="eastAsia"/>
                <w:sz w:val="24"/>
                <w:szCs w:val="24"/>
                <w14:ligatures w14:val="none"/>
              </w:rPr>
              <w:t>端用于</w:t>
            </w:r>
            <w:proofErr w:type="gramEnd"/>
            <w:r w:rsidRPr="004A6AA2">
              <w:rPr>
                <w:rFonts w:ascii="宋体" w:eastAsia="宋体" w:hAnsi="宋体" w:cs="Times New Roman" w:hint="eastAsia"/>
                <w:sz w:val="24"/>
                <w:szCs w:val="24"/>
                <w14:ligatures w14:val="none"/>
              </w:rPr>
              <w:t>全面学习了解科研诚信及学术规范的相关知识、课程并进行测评，管理端配合学习端进行资源的部署以及学习</w:t>
            </w:r>
            <w:proofErr w:type="gramStart"/>
            <w:r w:rsidRPr="004A6AA2">
              <w:rPr>
                <w:rFonts w:ascii="宋体" w:eastAsia="宋体" w:hAnsi="宋体" w:cs="Times New Roman" w:hint="eastAsia"/>
                <w:sz w:val="24"/>
                <w:szCs w:val="24"/>
                <w14:ligatures w14:val="none"/>
              </w:rPr>
              <w:t>端用户</w:t>
            </w:r>
            <w:proofErr w:type="gramEnd"/>
            <w:r w:rsidRPr="004A6AA2">
              <w:rPr>
                <w:rFonts w:ascii="宋体" w:eastAsia="宋体" w:hAnsi="宋体" w:cs="Times New Roman" w:hint="eastAsia"/>
                <w:sz w:val="24"/>
                <w:szCs w:val="24"/>
                <w14:ligatures w14:val="none"/>
              </w:rPr>
              <w:t>的统一管理。</w:t>
            </w:r>
          </w:p>
        </w:tc>
      </w:tr>
      <w:tr w:rsidR="004A6AA2" w:rsidRPr="004A6AA2" w14:paraId="2E3A4EAC" w14:textId="77777777" w:rsidTr="008E0F3C">
        <w:tc>
          <w:tcPr>
            <w:tcW w:w="534" w:type="dxa"/>
            <w:vAlign w:val="center"/>
          </w:tcPr>
          <w:p w14:paraId="3B6D0617"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10</w:t>
            </w:r>
          </w:p>
        </w:tc>
        <w:tc>
          <w:tcPr>
            <w:tcW w:w="708" w:type="dxa"/>
            <w:vMerge/>
            <w:vAlign w:val="center"/>
          </w:tcPr>
          <w:p w14:paraId="608F7433"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A69AC2E"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万方科慧</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42FF50E1"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http://scifund.wanfangdata.com.cn/</w:t>
            </w:r>
          </w:p>
        </w:tc>
        <w:tc>
          <w:tcPr>
            <w:tcW w:w="8582" w:type="dxa"/>
            <w:vAlign w:val="center"/>
          </w:tcPr>
          <w:p w14:paraId="57CE9E6E" w14:textId="77777777" w:rsidR="004A6AA2" w:rsidRPr="004A6AA2" w:rsidRDefault="004A6AA2" w:rsidP="004A6AA2">
            <w:pPr>
              <w:contextualSpacing/>
              <w:jc w:val="left"/>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万方科慧</w:t>
            </w:r>
            <w:proofErr w:type="gramEnd"/>
            <w:r w:rsidRPr="004A6AA2">
              <w:rPr>
                <w:rFonts w:ascii="宋体" w:eastAsia="宋体" w:hAnsi="宋体" w:cs="Times New Roman" w:hint="eastAsia"/>
                <w:sz w:val="24"/>
                <w:szCs w:val="24"/>
                <w14:ligatures w14:val="none"/>
              </w:rPr>
              <w:t>汇聚了中、美、英、日等近20个科技强国、近200个政府机构/国立科研机构、非营利性组织自主的620多万科研项目，在此基础上，平台依托万方数据知识服务平台的各类科技成果资源，逐步实现科研项目与科技成果的关联，拓展科研数据链条，支撑更广泛、深入的科研创新服务。</w:t>
            </w:r>
          </w:p>
          <w:p w14:paraId="2CA0C1DF" w14:textId="77777777" w:rsidR="004A6AA2" w:rsidRPr="004A6AA2" w:rsidRDefault="004A6AA2" w:rsidP="004A6AA2">
            <w:pPr>
              <w:contextualSpacing/>
              <w:jc w:val="left"/>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万方科慧</w:t>
            </w:r>
            <w:proofErr w:type="gramEnd"/>
            <w:r w:rsidRPr="004A6AA2">
              <w:rPr>
                <w:rFonts w:ascii="宋体" w:eastAsia="宋体" w:hAnsi="宋体" w:cs="Times New Roman" w:hint="eastAsia"/>
                <w:sz w:val="24"/>
                <w:szCs w:val="24"/>
                <w14:ligatures w14:val="none"/>
              </w:rPr>
              <w:t>平台能够为用户提供项目申报指南服务、科技资助项目检索服务、科技辅助服务以及知识关联服务。</w:t>
            </w:r>
          </w:p>
        </w:tc>
      </w:tr>
      <w:tr w:rsidR="004A6AA2" w:rsidRPr="004A6AA2" w14:paraId="188C6EDE" w14:textId="77777777" w:rsidTr="008E0F3C">
        <w:tc>
          <w:tcPr>
            <w:tcW w:w="534" w:type="dxa"/>
            <w:vAlign w:val="center"/>
          </w:tcPr>
          <w:p w14:paraId="0DE8DAFA"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11</w:t>
            </w:r>
          </w:p>
        </w:tc>
        <w:tc>
          <w:tcPr>
            <w:tcW w:w="708" w:type="dxa"/>
            <w:vMerge/>
            <w:vAlign w:val="center"/>
          </w:tcPr>
          <w:p w14:paraId="39256F07"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6C2140F3"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维普中文期刊服务平台</w:t>
            </w:r>
          </w:p>
        </w:tc>
        <w:tc>
          <w:tcPr>
            <w:tcW w:w="2835" w:type="dxa"/>
            <w:tcBorders>
              <w:top w:val="single" w:sz="4" w:space="0" w:color="auto"/>
              <w:left w:val="single" w:sz="4" w:space="0" w:color="auto"/>
              <w:bottom w:val="single" w:sz="4" w:space="0" w:color="auto"/>
              <w:right w:val="single" w:sz="4" w:space="0" w:color="auto"/>
            </w:tcBorders>
            <w:vAlign w:val="center"/>
          </w:tcPr>
          <w:p w14:paraId="52C58936"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http://qikan.cqvip.com/</w:t>
            </w:r>
          </w:p>
        </w:tc>
        <w:tc>
          <w:tcPr>
            <w:tcW w:w="8582" w:type="dxa"/>
            <w:vAlign w:val="center"/>
          </w:tcPr>
          <w:p w14:paraId="7F2DBBD9"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中文期刊服务平台是由维普资讯有限公司推出的中文学术期刊大数据服务平台。自1989年推出，平台已累计收录中文期刊15000余种，文献总量7100余万篇，中心网站日更新，年更新约400万，以《中国图书馆分类法》为标准进行数据标引，建立了35个一级学科，457个二级学科的分类体系，能够满足全学科，各领域用户的中文期刊服务需要，具备特有的布尔逻辑灵活组配，同义词扩展，职称评审下载，期刊评价报告，馆外授权访问等功能，为教育及科研用户提供了强大的文献检索与资源保障服务。现已成为中文学术期刊最重要的传播与服务平台之</w:t>
            </w:r>
            <w:r w:rsidRPr="004A6AA2">
              <w:rPr>
                <w:rFonts w:ascii="宋体" w:eastAsia="宋体" w:hAnsi="宋体" w:cs="Times New Roman"/>
                <w:sz w:val="24"/>
                <w:szCs w:val="24"/>
                <w14:ligatures w14:val="none"/>
              </w:rPr>
              <w:lastRenderedPageBreak/>
              <w:t>一，成为国内教育、科研重要的学术资源基础设施。</w:t>
            </w:r>
          </w:p>
        </w:tc>
      </w:tr>
      <w:tr w:rsidR="004A6AA2" w:rsidRPr="004A6AA2" w14:paraId="65B45DE8" w14:textId="77777777" w:rsidTr="008E0F3C">
        <w:tc>
          <w:tcPr>
            <w:tcW w:w="534" w:type="dxa"/>
            <w:vAlign w:val="center"/>
          </w:tcPr>
          <w:p w14:paraId="5E85F803" w14:textId="77777777" w:rsidR="004A6AA2" w:rsidRPr="004A6AA2" w:rsidRDefault="004A6AA2" w:rsidP="004A6AA2">
            <w:pPr>
              <w:widowControl/>
              <w:jc w:val="center"/>
              <w:textAlignment w:val="center"/>
              <w:rPr>
                <w:rFonts w:ascii="宋体" w:eastAsia="宋体" w:hAnsi="宋体" w:cs="微软雅黑"/>
                <w:b/>
                <w:bCs/>
                <w:kern w:val="0"/>
                <w:sz w:val="24"/>
                <w:szCs w:val="24"/>
                <w:lang w:bidi="ar"/>
                <w14:ligatures w14:val="none"/>
              </w:rPr>
            </w:pPr>
            <w:r w:rsidRPr="004A6AA2">
              <w:rPr>
                <w:rFonts w:ascii="宋体" w:eastAsia="宋体" w:hAnsi="宋体" w:cs="微软雅黑" w:hint="eastAsia"/>
                <w:b/>
                <w:bCs/>
                <w:kern w:val="0"/>
                <w:sz w:val="24"/>
                <w:szCs w:val="24"/>
                <w:lang w:bidi="ar"/>
                <w14:ligatures w14:val="none"/>
              </w:rPr>
              <w:lastRenderedPageBreak/>
              <w:t>12</w:t>
            </w:r>
          </w:p>
        </w:tc>
        <w:tc>
          <w:tcPr>
            <w:tcW w:w="708" w:type="dxa"/>
            <w:vAlign w:val="center"/>
          </w:tcPr>
          <w:p w14:paraId="5488823A"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3F8BD92"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高校信息素养教育数据库</w:t>
            </w:r>
          </w:p>
        </w:tc>
        <w:tc>
          <w:tcPr>
            <w:tcW w:w="2835" w:type="dxa"/>
            <w:tcBorders>
              <w:top w:val="single" w:sz="4" w:space="0" w:color="auto"/>
              <w:left w:val="single" w:sz="4" w:space="0" w:color="auto"/>
              <w:bottom w:val="single" w:sz="4" w:space="0" w:color="auto"/>
              <w:right w:val="single" w:sz="4" w:space="0" w:color="auto"/>
            </w:tcBorders>
            <w:vAlign w:val="center"/>
          </w:tcPr>
          <w:p w14:paraId="488D3CFD"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https://suyang.zxhnzq.com/</w:t>
            </w:r>
          </w:p>
        </w:tc>
        <w:tc>
          <w:tcPr>
            <w:tcW w:w="8582" w:type="dxa"/>
            <w:vAlign w:val="center"/>
          </w:tcPr>
          <w:p w14:paraId="6D69A387" w14:textId="77777777" w:rsidR="004A6AA2" w:rsidRPr="004A6AA2" w:rsidRDefault="004A6AA2" w:rsidP="004A6AA2">
            <w:pPr>
              <w:widowControl/>
              <w:spacing w:line="360" w:lineRule="auto"/>
              <w:ind w:firstLineChars="200" w:firstLine="420"/>
              <w:jc w:val="left"/>
              <w:rPr>
                <w:rFonts w:ascii="宋体" w:eastAsia="宋体" w:hAnsi="宋体" w:cs="宋体"/>
                <w:szCs w:val="21"/>
                <w14:ligatures w14:val="none"/>
              </w:rPr>
            </w:pPr>
            <w:r w:rsidRPr="004A6AA2">
              <w:rPr>
                <w:rFonts w:ascii="宋体" w:eastAsia="宋体" w:hAnsi="宋体" w:cs="宋体" w:hint="eastAsia"/>
                <w:kern w:val="0"/>
                <w:szCs w:val="21"/>
                <w14:ligatures w14:val="none"/>
              </w:rPr>
              <w:t>信息时代，需要信息素养。具有良好的信息素养，可以把事情做得更快、更好、更有效率，可以为自主学习、终身学习打下良好基础。高校信息素养教育数据库，</w:t>
            </w:r>
            <w:r w:rsidRPr="004A6AA2">
              <w:rPr>
                <w:rFonts w:ascii="宋体" w:eastAsia="宋体" w:hAnsi="宋体" w:cs="宋体" w:hint="eastAsia"/>
                <w:szCs w:val="21"/>
                <w14:ligatures w14:val="none"/>
              </w:rPr>
              <w:t>课程涵盖了概念理论篇、检索技术篇、信息资源篇、检索系统篇、知识管理篇、学术资源篇、学术写作篇、科研工具篇、应用</w:t>
            </w:r>
            <w:proofErr w:type="gramStart"/>
            <w:r w:rsidRPr="004A6AA2">
              <w:rPr>
                <w:rFonts w:ascii="宋体" w:eastAsia="宋体" w:hAnsi="宋体" w:cs="宋体" w:hint="eastAsia"/>
                <w:szCs w:val="21"/>
                <w14:ligatures w14:val="none"/>
              </w:rPr>
              <w:t>场景篇九大</w:t>
            </w:r>
            <w:proofErr w:type="gramEnd"/>
            <w:r w:rsidRPr="004A6AA2">
              <w:rPr>
                <w:rFonts w:ascii="宋体" w:eastAsia="宋体" w:hAnsi="宋体" w:cs="宋体" w:hint="eastAsia"/>
                <w:szCs w:val="21"/>
                <w14:ligatures w14:val="none"/>
              </w:rPr>
              <w:t>模块的数百节培训课程，以微视频的方式，通过2-5分钟讲述一个知识点，视频简短，但是干货满满，便于利用碎片化时间进行学习，可以视为高校《文献检索》或《信息检索》课程的升级版，跳出传统文检课的框架，重新定义信息素养教育的核心和逻辑；本数据库采用全案例教学，注重探究，将知识点嵌入到具体的案例中，在案例设计的过程中强化探究性，同时每个课程后面有相关的课后练习题，从而实现边学边练习。</w:t>
            </w:r>
          </w:p>
          <w:p w14:paraId="08B36849"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
        </w:tc>
      </w:tr>
      <w:tr w:rsidR="004A6AA2" w:rsidRPr="004A6AA2" w14:paraId="1E6EA71D" w14:textId="77777777" w:rsidTr="008E0F3C">
        <w:tc>
          <w:tcPr>
            <w:tcW w:w="534" w:type="dxa"/>
            <w:vAlign w:val="center"/>
          </w:tcPr>
          <w:p w14:paraId="53837F9F"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13</w:t>
            </w:r>
          </w:p>
        </w:tc>
        <w:tc>
          <w:tcPr>
            <w:tcW w:w="708" w:type="dxa"/>
            <w:vMerge w:val="restart"/>
            <w:vAlign w:val="center"/>
          </w:tcPr>
          <w:p w14:paraId="76C3D7A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234A976"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博看网</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4955E983"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http://zq.bookan.com.cn/?t=index&amp;id=23111</w:t>
            </w:r>
          </w:p>
        </w:tc>
        <w:tc>
          <w:tcPr>
            <w:tcW w:w="8582" w:type="dxa"/>
            <w:vAlign w:val="center"/>
          </w:tcPr>
          <w:p w14:paraId="7FEC11AA"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博看网</w:t>
            </w:r>
            <w:proofErr w:type="gramEnd"/>
            <w:r w:rsidRPr="004A6AA2">
              <w:rPr>
                <w:rFonts w:ascii="宋体" w:eastAsia="宋体" w:hAnsi="宋体" w:cs="Times New Roman" w:hint="eastAsia"/>
                <w:sz w:val="24"/>
                <w:szCs w:val="24"/>
                <w14:ligatures w14:val="none"/>
              </w:rPr>
              <w:t>，以正版授权的人文期刊、畅销图书以及有声资源等优质内容为核心，利用AI、大数据和智能硬件、个性化服务为机构提供</w:t>
            </w:r>
            <w:proofErr w:type="gramStart"/>
            <w:r w:rsidRPr="004A6AA2">
              <w:rPr>
                <w:rFonts w:ascii="宋体" w:eastAsia="宋体" w:hAnsi="宋体" w:cs="Times New Roman" w:hint="eastAsia"/>
                <w:sz w:val="24"/>
                <w:szCs w:val="24"/>
                <w14:ligatures w14:val="none"/>
              </w:rPr>
              <w:t>最</w:t>
            </w:r>
            <w:proofErr w:type="gramEnd"/>
            <w:r w:rsidRPr="004A6AA2">
              <w:rPr>
                <w:rFonts w:ascii="宋体" w:eastAsia="宋体" w:hAnsi="宋体" w:cs="Times New Roman" w:hint="eastAsia"/>
                <w:sz w:val="24"/>
                <w:szCs w:val="24"/>
                <w14:ligatures w14:val="none"/>
              </w:rPr>
              <w:t>专业的数字阅读服务，带给读者全新的数字阅读体验。其中，人文期刊4000余种，每天更新150余种；畅销图书50000余册；有声资源60万余集，时长达10万余小时。</w:t>
            </w:r>
          </w:p>
        </w:tc>
      </w:tr>
      <w:tr w:rsidR="004A6AA2" w:rsidRPr="004A6AA2" w14:paraId="10ACB94E" w14:textId="77777777" w:rsidTr="008E0F3C">
        <w:tc>
          <w:tcPr>
            <w:tcW w:w="534" w:type="dxa"/>
            <w:vAlign w:val="center"/>
          </w:tcPr>
          <w:p w14:paraId="160DBCDC"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14</w:t>
            </w:r>
          </w:p>
        </w:tc>
        <w:tc>
          <w:tcPr>
            <w:tcW w:w="708" w:type="dxa"/>
            <w:vMerge/>
            <w:vAlign w:val="center"/>
          </w:tcPr>
          <w:p w14:paraId="2812F5AD"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A67B8B3"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起点考研网</w:t>
            </w:r>
          </w:p>
        </w:tc>
        <w:tc>
          <w:tcPr>
            <w:tcW w:w="2835" w:type="dxa"/>
            <w:tcBorders>
              <w:top w:val="single" w:sz="4" w:space="0" w:color="auto"/>
              <w:left w:val="single" w:sz="4" w:space="0" w:color="auto"/>
              <w:bottom w:val="single" w:sz="4" w:space="0" w:color="auto"/>
              <w:right w:val="single" w:sz="4" w:space="0" w:color="auto"/>
            </w:tcBorders>
            <w:vAlign w:val="center"/>
          </w:tcPr>
          <w:p w14:paraId="78259679"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http://www.yjsexam.com</w:t>
            </w:r>
          </w:p>
        </w:tc>
        <w:tc>
          <w:tcPr>
            <w:tcW w:w="8582" w:type="dxa"/>
            <w:vAlign w:val="center"/>
          </w:tcPr>
          <w:p w14:paraId="550A8C14"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起点考研网》库中包含公共课：考研政治、考研数学、考研英语一、考研英语二、管理类综合、经济类综合；统考课：计算机、教育学、心理学、西医综合、法律硕士、历史学；非统考课：经济硕士、管理硕士、金融硕士、翻译硕士、新闻硕士共计有17门大课，课程按年度划分，结合考研教材，对各学科知识点进行合理细分，每门课程细划分节课共百余类以上，目前库中包含精品课程15000</w:t>
            </w:r>
            <w:r w:rsidRPr="004A6AA2">
              <w:rPr>
                <w:rFonts w:ascii="宋体" w:eastAsia="宋体" w:hAnsi="宋体" w:cs="Times New Roman" w:hint="eastAsia"/>
                <w:sz w:val="24"/>
                <w:szCs w:val="24"/>
                <w14:ligatures w14:val="none"/>
              </w:rPr>
              <w:lastRenderedPageBreak/>
              <w:t>课以上，真题与模拟试卷1800卷以上，2020年新增系列直播课。还在不断更新。</w:t>
            </w:r>
          </w:p>
        </w:tc>
      </w:tr>
      <w:tr w:rsidR="004A6AA2" w:rsidRPr="004A6AA2" w14:paraId="2767B089" w14:textId="77777777" w:rsidTr="008E0F3C">
        <w:tc>
          <w:tcPr>
            <w:tcW w:w="534" w:type="dxa"/>
            <w:vAlign w:val="center"/>
          </w:tcPr>
          <w:p w14:paraId="4D4D973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15</w:t>
            </w:r>
          </w:p>
        </w:tc>
        <w:tc>
          <w:tcPr>
            <w:tcW w:w="708" w:type="dxa"/>
            <w:vMerge/>
            <w:vAlign w:val="center"/>
          </w:tcPr>
          <w:p w14:paraId="34AFD7F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8FC687B"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起点考试网</w:t>
            </w:r>
          </w:p>
        </w:tc>
        <w:tc>
          <w:tcPr>
            <w:tcW w:w="2835" w:type="dxa"/>
            <w:tcBorders>
              <w:top w:val="single" w:sz="4" w:space="0" w:color="auto"/>
              <w:left w:val="single" w:sz="4" w:space="0" w:color="auto"/>
              <w:bottom w:val="single" w:sz="4" w:space="0" w:color="auto"/>
              <w:right w:val="single" w:sz="4" w:space="0" w:color="auto"/>
            </w:tcBorders>
            <w:vAlign w:val="center"/>
          </w:tcPr>
          <w:p w14:paraId="66412367"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http://www.qdexam.com</w:t>
            </w:r>
          </w:p>
        </w:tc>
        <w:tc>
          <w:tcPr>
            <w:tcW w:w="8582" w:type="dxa"/>
            <w:vAlign w:val="center"/>
          </w:tcPr>
          <w:p w14:paraId="6BF815C2"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内容涵盖外语考试、计算机考试、财经类考试、资格类考试、司法类考试、公务员考试、工程类考试、职业技能类考试、医学类考试、考研类考试等，迄今共有170多种800多科18万多套全真与模拟试卷，考试类与考研类视频课件已达30000集以上，全国上千所大学使用，是大学生资格考试和考研得力学习助手。</w:t>
            </w:r>
          </w:p>
        </w:tc>
      </w:tr>
      <w:tr w:rsidR="004A6AA2" w:rsidRPr="004A6AA2" w14:paraId="72F52B1C" w14:textId="77777777" w:rsidTr="008E0F3C">
        <w:trPr>
          <w:trHeight w:val="1616"/>
        </w:trPr>
        <w:tc>
          <w:tcPr>
            <w:tcW w:w="534" w:type="dxa"/>
            <w:vAlign w:val="center"/>
          </w:tcPr>
          <w:p w14:paraId="4FEC3164"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16</w:t>
            </w:r>
          </w:p>
        </w:tc>
        <w:tc>
          <w:tcPr>
            <w:tcW w:w="708" w:type="dxa"/>
            <w:vMerge/>
            <w:vAlign w:val="center"/>
          </w:tcPr>
          <w:p w14:paraId="332F96F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43BEEF60"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Wiley数据库</w:t>
            </w:r>
          </w:p>
        </w:tc>
        <w:tc>
          <w:tcPr>
            <w:tcW w:w="2835" w:type="dxa"/>
            <w:tcBorders>
              <w:top w:val="single" w:sz="4" w:space="0" w:color="auto"/>
              <w:left w:val="single" w:sz="4" w:space="0" w:color="auto"/>
              <w:bottom w:val="single" w:sz="4" w:space="0" w:color="auto"/>
              <w:right w:val="single" w:sz="4" w:space="0" w:color="auto"/>
            </w:tcBorders>
            <w:vAlign w:val="center"/>
          </w:tcPr>
          <w:p w14:paraId="0EF1FC76"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http://www.wileyonlinelibrary.com/</w:t>
            </w:r>
          </w:p>
        </w:tc>
        <w:tc>
          <w:tcPr>
            <w:tcW w:w="8582" w:type="dxa"/>
            <w:vAlign w:val="center"/>
          </w:tcPr>
          <w:p w14:paraId="746EF263"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Wiley Online Library是最广泛的多学科在线资源平台之一，提供两个世纪以来研究成果的无缝集成访问，包括生命科学、健康科学、理工科学、社会科学和人文科学最具影响力的论文和研究。该平台采纳了来自全球各地用户、出版合作伙伴和客户的宝贵意见，能够确保满足当今研究人员、作者、专业学协会以及信息专家的复杂需求。</w:t>
            </w:r>
            <w:r w:rsidRPr="004A6AA2">
              <w:rPr>
                <w:rFonts w:ascii="宋体" w:eastAsia="宋体" w:hAnsi="宋体" w:cs="Times New Roman" w:hint="eastAsia"/>
                <w:sz w:val="24"/>
                <w:szCs w:val="24"/>
                <w14:ligatures w14:val="none"/>
              </w:rPr>
              <w:t>包括：</w:t>
            </w:r>
          </w:p>
          <w:p w14:paraId="5F55B0A8"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1600 +种期刊(超过400万篇文章)</w:t>
            </w:r>
          </w:p>
          <w:p w14:paraId="7566FE0F"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2万余本在线图书</w:t>
            </w:r>
          </w:p>
          <w:p w14:paraId="0B2D8E4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200余本在线参考工具书</w:t>
            </w:r>
          </w:p>
          <w:p w14:paraId="6DB7BA9D"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18 Current Protocols (超过18,000+篇实验室标准操作流程)</w:t>
            </w:r>
          </w:p>
          <w:p w14:paraId="3C7F192A"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13种数据库(化学，光谱学</w:t>
            </w:r>
            <w:proofErr w:type="gramStart"/>
            <w:r w:rsidRPr="004A6AA2">
              <w:rPr>
                <w:rFonts w:ascii="宋体" w:eastAsia="宋体" w:hAnsi="宋体" w:cs="Times New Roman"/>
                <w:sz w:val="24"/>
                <w:szCs w:val="24"/>
                <w14:ligatures w14:val="none"/>
              </w:rPr>
              <w:t>与循证</w:t>
            </w:r>
            <w:proofErr w:type="gramEnd"/>
            <w:r w:rsidRPr="004A6AA2">
              <w:rPr>
                <w:rFonts w:ascii="宋体" w:eastAsia="宋体" w:hAnsi="宋体" w:cs="Times New Roman"/>
                <w:sz w:val="24"/>
                <w:szCs w:val="24"/>
                <w14:ligatures w14:val="none"/>
              </w:rPr>
              <w:t>医学数据库)</w:t>
            </w:r>
          </w:p>
        </w:tc>
      </w:tr>
      <w:tr w:rsidR="004A6AA2" w:rsidRPr="004A6AA2" w14:paraId="25029489" w14:textId="77777777" w:rsidTr="008E0F3C">
        <w:tc>
          <w:tcPr>
            <w:tcW w:w="534" w:type="dxa"/>
            <w:vAlign w:val="center"/>
          </w:tcPr>
          <w:p w14:paraId="4283BC9F"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17</w:t>
            </w:r>
          </w:p>
        </w:tc>
        <w:tc>
          <w:tcPr>
            <w:tcW w:w="708" w:type="dxa"/>
            <w:vMerge/>
            <w:vAlign w:val="center"/>
          </w:tcPr>
          <w:p w14:paraId="52E7E585"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55CFD4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人大复印报刊资料</w:t>
            </w:r>
          </w:p>
        </w:tc>
        <w:tc>
          <w:tcPr>
            <w:tcW w:w="2835" w:type="dxa"/>
            <w:tcBorders>
              <w:top w:val="single" w:sz="4" w:space="0" w:color="auto"/>
              <w:left w:val="single" w:sz="4" w:space="0" w:color="auto"/>
              <w:bottom w:val="single" w:sz="4" w:space="0" w:color="auto"/>
              <w:right w:val="single" w:sz="4" w:space="0" w:color="auto"/>
            </w:tcBorders>
            <w:vAlign w:val="center"/>
          </w:tcPr>
          <w:p w14:paraId="7B6D5E16"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hyperlink r:id="rId6" w:history="1">
              <w:r w:rsidRPr="004A6AA2">
                <w:rPr>
                  <w:rFonts w:ascii="宋体" w:eastAsia="宋体" w:hAnsi="宋体" w:cs="Times New Roman" w:hint="eastAsia"/>
                  <w:b/>
                  <w:bCs/>
                  <w:sz w:val="24"/>
                  <w:szCs w:val="24"/>
                  <w14:ligatures w14:val="none"/>
                </w:rPr>
                <w:t>http://book.zlzx.org/</w:t>
              </w:r>
            </w:hyperlink>
          </w:p>
        </w:tc>
        <w:tc>
          <w:tcPr>
            <w:tcW w:w="8582" w:type="dxa"/>
            <w:vAlign w:val="center"/>
          </w:tcPr>
          <w:p w14:paraId="2DBF754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收录了中国人民大学书报资料中心1978年以来的人文社科学术文献。人大“复印报刊资料”全文数据库内容源于中国人民大学书报资料中心“复印报刊资料”系列纸质期刊，涵盖137种优质期刊。由专业编辑和学界专家依循严谨的学术标准，对海量学术信息进行精选整理、分类编辑，最终形成优中选优的精品成果库，并不断更新。数据库囊括人文社会科学领域的各个学科，包括政治学与社会学类、哲学类、法律类、经济学与经济管理类、教育类、文学与艺术类、历史学类、文化信息传播类以及其他类。</w:t>
            </w:r>
          </w:p>
        </w:tc>
      </w:tr>
      <w:tr w:rsidR="004A6AA2" w:rsidRPr="004A6AA2" w14:paraId="52B0FB8E" w14:textId="77777777" w:rsidTr="008E0F3C">
        <w:tc>
          <w:tcPr>
            <w:tcW w:w="534" w:type="dxa"/>
            <w:vAlign w:val="center"/>
          </w:tcPr>
          <w:p w14:paraId="6F0915A5"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18</w:t>
            </w:r>
          </w:p>
        </w:tc>
        <w:tc>
          <w:tcPr>
            <w:tcW w:w="708" w:type="dxa"/>
            <w:vMerge/>
            <w:vAlign w:val="center"/>
          </w:tcPr>
          <w:p w14:paraId="4A905EE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F9525B9"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Taylor &amp; Francis期刊数据库</w:t>
            </w:r>
          </w:p>
        </w:tc>
        <w:tc>
          <w:tcPr>
            <w:tcW w:w="2835" w:type="dxa"/>
            <w:tcBorders>
              <w:top w:val="single" w:sz="4" w:space="0" w:color="auto"/>
              <w:left w:val="single" w:sz="4" w:space="0" w:color="auto"/>
              <w:bottom w:val="single" w:sz="4" w:space="0" w:color="auto"/>
              <w:right w:val="single" w:sz="4" w:space="0" w:color="auto"/>
            </w:tcBorders>
            <w:vAlign w:val="center"/>
          </w:tcPr>
          <w:p w14:paraId="37D4FC54"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https://www.tandfonline.com/</w:t>
            </w:r>
          </w:p>
        </w:tc>
        <w:tc>
          <w:tcPr>
            <w:tcW w:w="8582" w:type="dxa"/>
            <w:vAlign w:val="center"/>
          </w:tcPr>
          <w:p w14:paraId="00E0FF5B"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提供超过2,200种经专家评审的高质量学术期刊， 出版的内容遍及人文社会科学、科学技术和医学等各个领域，全文最早可回溯至1997年内容（年限不尽相同）。</w:t>
            </w:r>
          </w:p>
        </w:tc>
      </w:tr>
      <w:tr w:rsidR="004A6AA2" w:rsidRPr="004A6AA2" w14:paraId="4B58B240" w14:textId="77777777" w:rsidTr="008E0F3C">
        <w:tc>
          <w:tcPr>
            <w:tcW w:w="534" w:type="dxa"/>
            <w:vAlign w:val="center"/>
          </w:tcPr>
          <w:p w14:paraId="6AAF6AF3"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19</w:t>
            </w:r>
          </w:p>
        </w:tc>
        <w:tc>
          <w:tcPr>
            <w:tcW w:w="708" w:type="dxa"/>
            <w:vMerge/>
            <w:vAlign w:val="center"/>
          </w:tcPr>
          <w:p w14:paraId="66A6D4F3"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94464F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外文医学信息资源数据库</w:t>
            </w:r>
          </w:p>
        </w:tc>
        <w:tc>
          <w:tcPr>
            <w:tcW w:w="2835" w:type="dxa"/>
            <w:tcBorders>
              <w:top w:val="single" w:sz="4" w:space="0" w:color="auto"/>
              <w:left w:val="single" w:sz="4" w:space="0" w:color="auto"/>
              <w:bottom w:val="single" w:sz="4" w:space="0" w:color="auto"/>
              <w:right w:val="single" w:sz="4" w:space="0" w:color="auto"/>
            </w:tcBorders>
            <w:vAlign w:val="center"/>
          </w:tcPr>
          <w:p w14:paraId="3FE226C8"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http://www.metstr.com/</w:t>
            </w:r>
          </w:p>
        </w:tc>
        <w:tc>
          <w:tcPr>
            <w:tcW w:w="8582" w:type="dxa"/>
            <w:vAlign w:val="center"/>
          </w:tcPr>
          <w:p w14:paraId="61F6925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外文医学信息资源数据库（Foreign Medical Literature Retrieval Service，简称FMRS），收录：期刊33000余种，收录比100%；期刊9000余种，收录比97%；管理学期刊270余种，收录比97%；期刊8000余种，收录比88%，主题是收录了国际公开出版的外文期刊9万余种，收录文献9000多万篇。数据库每日更新，帮助医生高校的获取和利用医学研究成果。数据库主要价值体现在：辅助自然选题与开题，期刊选刊与辅助投稿，跟踪全球科研成果等服务。数据库提供：文献检索、全文获取、多国语言全文翻译、数据挖掘、聚类关联、统计分析等功能。</w:t>
            </w:r>
          </w:p>
        </w:tc>
      </w:tr>
      <w:tr w:rsidR="004A6AA2" w:rsidRPr="004A6AA2" w14:paraId="52223481" w14:textId="77777777" w:rsidTr="008E0F3C">
        <w:tc>
          <w:tcPr>
            <w:tcW w:w="534" w:type="dxa"/>
            <w:vAlign w:val="center"/>
          </w:tcPr>
          <w:p w14:paraId="24BB2641"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sz w:val="24"/>
                <w:szCs w:val="24"/>
                <w14:ligatures w14:val="none"/>
              </w:rPr>
              <w:t>20</w:t>
            </w:r>
          </w:p>
        </w:tc>
        <w:tc>
          <w:tcPr>
            <w:tcW w:w="708" w:type="dxa"/>
            <w:vMerge/>
            <w:vAlign w:val="center"/>
          </w:tcPr>
          <w:p w14:paraId="3AB75FC2"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7E16EA5"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超星读秀</w:t>
            </w:r>
            <w:proofErr w:type="gramEnd"/>
            <w:r w:rsidRPr="004A6AA2">
              <w:rPr>
                <w:rFonts w:ascii="宋体" w:eastAsia="宋体" w:hAnsi="宋体" w:cs="Times New Roman" w:hint="eastAsia"/>
                <w:sz w:val="24"/>
                <w:szCs w:val="24"/>
                <w14:ligatures w14:val="none"/>
              </w:rPr>
              <w:t>知识库</w:t>
            </w:r>
          </w:p>
        </w:tc>
        <w:tc>
          <w:tcPr>
            <w:tcW w:w="2835" w:type="dxa"/>
            <w:tcBorders>
              <w:top w:val="single" w:sz="4" w:space="0" w:color="auto"/>
              <w:left w:val="single" w:sz="4" w:space="0" w:color="auto"/>
              <w:bottom w:val="single" w:sz="4" w:space="0" w:color="auto"/>
              <w:right w:val="single" w:sz="4" w:space="0" w:color="auto"/>
            </w:tcBorders>
            <w:vAlign w:val="center"/>
          </w:tcPr>
          <w:p w14:paraId="0E5E6944"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https://www.duxiu.com</w:t>
            </w:r>
          </w:p>
          <w:p w14:paraId="56F90774"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p>
        </w:tc>
        <w:tc>
          <w:tcPr>
            <w:tcW w:w="8582" w:type="dxa"/>
            <w:vAlign w:val="center"/>
          </w:tcPr>
          <w:p w14:paraId="2A9FDE5C" w14:textId="77777777" w:rsidR="004A6AA2" w:rsidRPr="004A6AA2" w:rsidRDefault="004A6AA2" w:rsidP="004A6AA2">
            <w:pP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读秀是</w:t>
            </w:r>
            <w:proofErr w:type="gramEnd"/>
            <w:r w:rsidRPr="004A6AA2">
              <w:rPr>
                <w:rFonts w:ascii="宋体" w:eastAsia="宋体" w:hAnsi="宋体" w:cs="Times New Roman"/>
                <w:sz w:val="24"/>
                <w:szCs w:val="24"/>
                <w14:ligatures w14:val="none"/>
              </w:rPr>
              <w:t>由海量图书、期刊、报纸、会议论文、学位论文等文献资源组成的庞大的知识系统，是一个可以对文献资源及其全文内容进行深度检索，并且提供原文传送服务的平台。</w:t>
            </w:r>
            <w:proofErr w:type="gramStart"/>
            <w:r w:rsidRPr="004A6AA2">
              <w:rPr>
                <w:rFonts w:ascii="宋体" w:eastAsia="宋体" w:hAnsi="宋体" w:cs="Times New Roman"/>
                <w:sz w:val="24"/>
                <w:szCs w:val="24"/>
                <w14:ligatures w14:val="none"/>
              </w:rPr>
              <w:t>读秀现</w:t>
            </w:r>
            <w:proofErr w:type="gramEnd"/>
            <w:r w:rsidRPr="004A6AA2">
              <w:rPr>
                <w:rFonts w:ascii="宋体" w:eastAsia="宋体" w:hAnsi="宋体" w:cs="Times New Roman"/>
                <w:sz w:val="24"/>
                <w:szCs w:val="24"/>
                <w14:ligatures w14:val="none"/>
              </w:rPr>
              <w:t>收录590万种中文图书题录信息，310万种中文图书原文，可搜索的信息量超过16亿页，为读者提供深入到图书内容的全文检索。</w:t>
            </w:r>
            <w:r w:rsidRPr="004A6AA2">
              <w:rPr>
                <w:rFonts w:ascii="宋体" w:eastAsia="宋体" w:hAnsi="宋体" w:cs="Times New Roman" w:hint="eastAsia"/>
                <w:sz w:val="24"/>
                <w:szCs w:val="24"/>
                <w14:ligatures w14:val="none"/>
              </w:rPr>
              <w:t>提供</w:t>
            </w:r>
            <w:r w:rsidRPr="004A6AA2">
              <w:rPr>
                <w:rFonts w:ascii="宋体" w:eastAsia="宋体" w:hAnsi="宋体" w:cs="Times New Roman"/>
                <w:sz w:val="24"/>
                <w:szCs w:val="24"/>
                <w14:ligatures w14:val="none"/>
              </w:rPr>
              <w:t>资源的一站式检索，即输入检索词，检索结果可延展到相关图书、期刊、会议论文、学位论文、报纸等文献资源。本馆购买的资源，用户可以通过本馆馆藏的纸</w:t>
            </w:r>
            <w:proofErr w:type="gramStart"/>
            <w:r w:rsidRPr="004A6AA2">
              <w:rPr>
                <w:rFonts w:ascii="宋体" w:eastAsia="宋体" w:hAnsi="宋体" w:cs="Times New Roman"/>
                <w:sz w:val="24"/>
                <w:szCs w:val="24"/>
                <w14:ligatures w14:val="none"/>
              </w:rPr>
              <w:t>书资源</w:t>
            </w:r>
            <w:proofErr w:type="gramEnd"/>
            <w:r w:rsidRPr="004A6AA2">
              <w:rPr>
                <w:rFonts w:ascii="宋体" w:eastAsia="宋体" w:hAnsi="宋体" w:cs="Times New Roman"/>
                <w:sz w:val="24"/>
                <w:szCs w:val="24"/>
                <w14:ligatures w14:val="none"/>
              </w:rPr>
              <w:t>的借阅，电子资源的挂接获取全文，未购买的资源可以通过文献传递、按需印刷等途径获取全文。</w:t>
            </w:r>
          </w:p>
        </w:tc>
      </w:tr>
      <w:tr w:rsidR="004A6AA2" w:rsidRPr="004A6AA2" w14:paraId="530DB501" w14:textId="77777777" w:rsidTr="008E0F3C">
        <w:tc>
          <w:tcPr>
            <w:tcW w:w="534" w:type="dxa"/>
            <w:vAlign w:val="center"/>
          </w:tcPr>
          <w:p w14:paraId="054524D7" w14:textId="77777777" w:rsidR="004A6AA2" w:rsidRPr="004A6AA2" w:rsidRDefault="004A6AA2" w:rsidP="004A6AA2">
            <w:pPr>
              <w:widowControl/>
              <w:jc w:val="center"/>
              <w:textAlignment w:val="center"/>
              <w:rPr>
                <w:rFonts w:ascii="宋体" w:eastAsia="宋体" w:hAnsi="宋体" w:cs="微软雅黑"/>
                <w:b/>
                <w:bCs/>
                <w:kern w:val="0"/>
                <w:sz w:val="24"/>
                <w:szCs w:val="24"/>
                <w:lang w:bidi="ar"/>
                <w14:ligatures w14:val="none"/>
              </w:rPr>
            </w:pPr>
            <w:r w:rsidRPr="004A6AA2">
              <w:rPr>
                <w:rFonts w:ascii="宋体" w:eastAsia="宋体" w:hAnsi="宋体" w:cs="微软雅黑" w:hint="eastAsia"/>
                <w:b/>
                <w:bCs/>
                <w:kern w:val="0"/>
                <w:sz w:val="24"/>
                <w:szCs w:val="24"/>
                <w:lang w:bidi="ar"/>
                <w14:ligatures w14:val="none"/>
              </w:rPr>
              <w:t>21</w:t>
            </w:r>
          </w:p>
        </w:tc>
        <w:tc>
          <w:tcPr>
            <w:tcW w:w="708" w:type="dxa"/>
            <w:vMerge/>
            <w:vAlign w:val="center"/>
          </w:tcPr>
          <w:p w14:paraId="48A2F5C4"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EBB39BE"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超星发现</w:t>
            </w:r>
            <w:proofErr w:type="gramEnd"/>
            <w:r w:rsidRPr="004A6AA2">
              <w:rPr>
                <w:rFonts w:ascii="宋体" w:eastAsia="宋体" w:hAnsi="宋体" w:cs="Times New Roman" w:hint="eastAsia"/>
                <w:sz w:val="24"/>
                <w:szCs w:val="24"/>
                <w14:ligatures w14:val="none"/>
              </w:rPr>
              <w:t>系统</w:t>
            </w:r>
          </w:p>
        </w:tc>
        <w:tc>
          <w:tcPr>
            <w:tcW w:w="2835" w:type="dxa"/>
            <w:tcBorders>
              <w:top w:val="single" w:sz="4" w:space="0" w:color="auto"/>
              <w:left w:val="single" w:sz="4" w:space="0" w:color="auto"/>
              <w:bottom w:val="single" w:sz="4" w:space="0" w:color="auto"/>
              <w:right w:val="single" w:sz="4" w:space="0" w:color="auto"/>
            </w:tcBorders>
            <w:vAlign w:val="center"/>
          </w:tcPr>
          <w:p w14:paraId="5FA30A2F"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http://www.zhizhen.com</w:t>
            </w:r>
          </w:p>
        </w:tc>
        <w:tc>
          <w:tcPr>
            <w:tcW w:w="8582" w:type="dxa"/>
            <w:vAlign w:val="center"/>
          </w:tcPr>
          <w:p w14:paraId="0CCA96F4" w14:textId="77777777" w:rsidR="004A6AA2" w:rsidRPr="004A6AA2" w:rsidRDefault="004A6AA2" w:rsidP="004A6AA2">
            <w:pP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超星发现</w:t>
            </w:r>
            <w:proofErr w:type="gramEnd"/>
            <w:r w:rsidRPr="004A6AA2">
              <w:rPr>
                <w:rFonts w:ascii="宋体" w:eastAsia="宋体" w:hAnsi="宋体" w:cs="Times New Roman" w:hint="eastAsia"/>
                <w:sz w:val="24"/>
                <w:szCs w:val="24"/>
                <w14:ligatures w14:val="none"/>
              </w:rPr>
              <w:t>系统提供对图书、期刊、学位论文、会议、报纸、标准、专利、视频(分析工具)等各种文献的检索，并提供深达知识内在关系的强大知识挖掘和情报分析功能。</w:t>
            </w:r>
          </w:p>
        </w:tc>
      </w:tr>
      <w:tr w:rsidR="004A6AA2" w:rsidRPr="004A6AA2" w14:paraId="144A0226" w14:textId="77777777" w:rsidTr="008E0F3C">
        <w:tc>
          <w:tcPr>
            <w:tcW w:w="534" w:type="dxa"/>
            <w:vAlign w:val="center"/>
          </w:tcPr>
          <w:p w14:paraId="4FE5C134" w14:textId="77777777" w:rsidR="004A6AA2" w:rsidRPr="004A6AA2" w:rsidRDefault="004A6AA2" w:rsidP="004A6AA2">
            <w:pPr>
              <w:widowControl/>
              <w:jc w:val="center"/>
              <w:textAlignment w:val="center"/>
              <w:rPr>
                <w:rFonts w:ascii="宋体" w:eastAsia="宋体" w:hAnsi="宋体" w:cs="微软雅黑"/>
                <w:b/>
                <w:bCs/>
                <w:kern w:val="0"/>
                <w:sz w:val="24"/>
                <w:szCs w:val="24"/>
                <w:lang w:bidi="ar"/>
                <w14:ligatures w14:val="none"/>
              </w:rPr>
            </w:pPr>
            <w:r w:rsidRPr="004A6AA2">
              <w:rPr>
                <w:rFonts w:ascii="宋体" w:eastAsia="宋体" w:hAnsi="宋体" w:cs="微软雅黑" w:hint="eastAsia"/>
                <w:b/>
                <w:bCs/>
                <w:kern w:val="0"/>
                <w:sz w:val="24"/>
                <w:szCs w:val="24"/>
                <w:lang w:bidi="ar"/>
                <w14:ligatures w14:val="none"/>
              </w:rPr>
              <w:t>22</w:t>
            </w:r>
          </w:p>
        </w:tc>
        <w:tc>
          <w:tcPr>
            <w:tcW w:w="708" w:type="dxa"/>
            <w:vMerge/>
            <w:vAlign w:val="center"/>
          </w:tcPr>
          <w:p w14:paraId="3C31B990"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AA8A2B3"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超星百链</w:t>
            </w:r>
            <w:proofErr w:type="gramEnd"/>
            <w:r w:rsidRPr="004A6AA2">
              <w:rPr>
                <w:rFonts w:ascii="宋体" w:eastAsia="宋体" w:hAnsi="宋体" w:cs="Times New Roman" w:hint="eastAsia"/>
                <w:sz w:val="24"/>
                <w:szCs w:val="24"/>
                <w14:ligatures w14:val="none"/>
              </w:rPr>
              <w:t>云图书馆</w:t>
            </w:r>
          </w:p>
        </w:tc>
        <w:tc>
          <w:tcPr>
            <w:tcW w:w="2835" w:type="dxa"/>
            <w:tcBorders>
              <w:top w:val="single" w:sz="4" w:space="0" w:color="auto"/>
              <w:left w:val="single" w:sz="4" w:space="0" w:color="auto"/>
              <w:bottom w:val="single" w:sz="4" w:space="0" w:color="auto"/>
              <w:right w:val="single" w:sz="4" w:space="0" w:color="auto"/>
            </w:tcBorders>
            <w:vAlign w:val="center"/>
          </w:tcPr>
          <w:p w14:paraId="1276A19E"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https://www.blyun.com</w:t>
            </w:r>
          </w:p>
        </w:tc>
        <w:tc>
          <w:tcPr>
            <w:tcW w:w="8582" w:type="dxa"/>
            <w:vAlign w:val="center"/>
          </w:tcPr>
          <w:p w14:paraId="6C22F626" w14:textId="77777777" w:rsidR="004A6AA2" w:rsidRPr="004A6AA2" w:rsidRDefault="004A6AA2" w:rsidP="004A6AA2">
            <w:pP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百链云集</w:t>
            </w:r>
            <w:proofErr w:type="gramEnd"/>
            <w:r w:rsidRPr="004A6AA2">
              <w:rPr>
                <w:rFonts w:ascii="宋体" w:eastAsia="宋体" w:hAnsi="宋体" w:cs="Times New Roman" w:hint="eastAsia"/>
                <w:sz w:val="24"/>
                <w:szCs w:val="24"/>
                <w14:ligatures w14:val="none"/>
              </w:rPr>
              <w:t>成410个中外文数据库系统，提供中外文图书、中外文期刊、中外文学位论文、会议论文、专利、标准等多种文献类型的检索与下载，并可通过文献传递方式获取到本馆中没有的文献资料，中文资源的文献传递满足率可以达到96%，外文资源的文献传递满足率可以达到90%。</w:t>
            </w:r>
          </w:p>
        </w:tc>
      </w:tr>
      <w:tr w:rsidR="004A6AA2" w:rsidRPr="004A6AA2" w14:paraId="62808228" w14:textId="77777777" w:rsidTr="008E0F3C">
        <w:tc>
          <w:tcPr>
            <w:tcW w:w="534" w:type="dxa"/>
            <w:vAlign w:val="center"/>
          </w:tcPr>
          <w:p w14:paraId="7641267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23</w:t>
            </w:r>
          </w:p>
        </w:tc>
        <w:tc>
          <w:tcPr>
            <w:tcW w:w="708" w:type="dxa"/>
            <w:vMerge/>
            <w:vAlign w:val="center"/>
          </w:tcPr>
          <w:p w14:paraId="3C6DD26A"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C2DFA0F"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Worldlib</w:t>
            </w:r>
            <w:proofErr w:type="spellEnd"/>
            <w:r w:rsidRPr="004A6AA2">
              <w:rPr>
                <w:rFonts w:ascii="宋体" w:eastAsia="宋体" w:hAnsi="宋体" w:cs="Times New Roman" w:hint="eastAsia"/>
                <w:sz w:val="24"/>
                <w:szCs w:val="24"/>
                <w14:ligatures w14:val="none"/>
              </w:rPr>
              <w:t>国外文献整合平台</w:t>
            </w:r>
          </w:p>
        </w:tc>
        <w:tc>
          <w:tcPr>
            <w:tcW w:w="2835" w:type="dxa"/>
            <w:tcBorders>
              <w:top w:val="single" w:sz="4" w:space="0" w:color="auto"/>
              <w:left w:val="single" w:sz="4" w:space="0" w:color="auto"/>
              <w:bottom w:val="single" w:sz="4" w:space="0" w:color="auto"/>
              <w:right w:val="single" w:sz="4" w:space="0" w:color="auto"/>
            </w:tcBorders>
            <w:vAlign w:val="center"/>
          </w:tcPr>
          <w:p w14:paraId="6ADEEB36"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http://www.worldlib.com.cn</w:t>
            </w:r>
          </w:p>
        </w:tc>
        <w:tc>
          <w:tcPr>
            <w:tcW w:w="8582" w:type="dxa"/>
            <w:vAlign w:val="center"/>
          </w:tcPr>
          <w:p w14:paraId="04F267B0" w14:textId="77777777" w:rsidR="004A6AA2" w:rsidRPr="004A6AA2" w:rsidRDefault="004A6AA2" w:rsidP="004A6AA2">
            <w:pP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Worldlib</w:t>
            </w:r>
            <w:proofErr w:type="spellEnd"/>
            <w:r w:rsidRPr="004A6AA2">
              <w:rPr>
                <w:rFonts w:ascii="宋体" w:eastAsia="宋体" w:hAnsi="宋体" w:cs="Times New Roman" w:hint="eastAsia"/>
                <w:sz w:val="24"/>
                <w:szCs w:val="24"/>
                <w14:ligatures w14:val="none"/>
              </w:rPr>
              <w:t>包括经过同行评议过的期刊文章、参考文献、技术报告、学位论文等全文文献。平台整合了</w:t>
            </w:r>
            <w:proofErr w:type="spellStart"/>
            <w:r w:rsidRPr="004A6AA2">
              <w:rPr>
                <w:rFonts w:ascii="宋体" w:eastAsia="宋体" w:hAnsi="宋体" w:cs="Times New Roman" w:hint="eastAsia"/>
                <w:sz w:val="24"/>
                <w:szCs w:val="24"/>
                <w14:ligatures w14:val="none"/>
              </w:rPr>
              <w:t>Doaj</w:t>
            </w:r>
            <w:proofErr w:type="spellEnd"/>
            <w:r w:rsidRPr="004A6AA2">
              <w:rPr>
                <w:rFonts w:ascii="宋体" w:eastAsia="宋体" w:hAnsi="宋体" w:cs="Times New Roman" w:hint="eastAsia"/>
                <w:sz w:val="24"/>
                <w:szCs w:val="24"/>
                <w14:ligatures w14:val="none"/>
              </w:rPr>
              <w:t>、</w:t>
            </w:r>
            <w:proofErr w:type="spellStart"/>
            <w:r w:rsidRPr="004A6AA2">
              <w:rPr>
                <w:rFonts w:ascii="宋体" w:eastAsia="宋体" w:hAnsi="宋体" w:cs="Times New Roman" w:hint="eastAsia"/>
                <w:sz w:val="24"/>
                <w:szCs w:val="24"/>
                <w14:ligatures w14:val="none"/>
              </w:rPr>
              <w:t>GoOA</w:t>
            </w:r>
            <w:proofErr w:type="spellEnd"/>
            <w:r w:rsidRPr="004A6AA2">
              <w:rPr>
                <w:rFonts w:ascii="宋体" w:eastAsia="宋体" w:hAnsi="宋体" w:cs="Times New Roman" w:hint="eastAsia"/>
                <w:sz w:val="24"/>
                <w:szCs w:val="24"/>
                <w14:ligatures w14:val="none"/>
              </w:rPr>
              <w:t>、OADT等仓储数据，收录了Springer、Elsevier、Wiley、</w:t>
            </w:r>
            <w:proofErr w:type="spellStart"/>
            <w:r w:rsidRPr="004A6AA2">
              <w:rPr>
                <w:rFonts w:ascii="宋体" w:eastAsia="宋体" w:hAnsi="宋体" w:cs="Times New Roman" w:hint="eastAsia"/>
                <w:sz w:val="24"/>
                <w:szCs w:val="24"/>
                <w14:ligatures w14:val="none"/>
              </w:rPr>
              <w:t>Taylor&amp;Francis</w:t>
            </w:r>
            <w:proofErr w:type="spellEnd"/>
            <w:r w:rsidRPr="004A6AA2">
              <w:rPr>
                <w:rFonts w:ascii="宋体" w:eastAsia="宋体" w:hAnsi="宋体" w:cs="Times New Roman" w:hint="eastAsia"/>
                <w:sz w:val="24"/>
                <w:szCs w:val="24"/>
                <w14:ligatures w14:val="none"/>
              </w:rPr>
              <w:t>等著名出版商期刊论文全文数据。涉及经济学、法律学、教育学、计算机科学与技术、地学天文、工程技术、管理科学、化学、环境科学与生态学、农林科学、社会科学、生物、数学、物理、医学等各个学科。</w:t>
            </w:r>
          </w:p>
        </w:tc>
      </w:tr>
      <w:tr w:rsidR="004A6AA2" w:rsidRPr="004A6AA2" w14:paraId="51CAA25C" w14:textId="77777777" w:rsidTr="008E0F3C">
        <w:tc>
          <w:tcPr>
            <w:tcW w:w="534" w:type="dxa"/>
            <w:vAlign w:val="center"/>
          </w:tcPr>
          <w:p w14:paraId="770E33B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24</w:t>
            </w:r>
          </w:p>
        </w:tc>
        <w:tc>
          <w:tcPr>
            <w:tcW w:w="708" w:type="dxa"/>
            <w:vMerge/>
            <w:vAlign w:val="center"/>
          </w:tcPr>
          <w:p w14:paraId="76E2BEA1"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3B82DE2" w14:textId="77777777" w:rsidR="004A6AA2" w:rsidRPr="004A6AA2" w:rsidRDefault="004A6AA2" w:rsidP="004A6AA2">
            <w:pPr>
              <w:jc w:val="cente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尚唯全球</w:t>
            </w:r>
            <w:proofErr w:type="gramEnd"/>
            <w:r w:rsidRPr="004A6AA2">
              <w:rPr>
                <w:rFonts w:ascii="宋体" w:eastAsia="宋体" w:hAnsi="宋体" w:cs="Times New Roman" w:hint="eastAsia"/>
                <w:sz w:val="24"/>
                <w:szCs w:val="24"/>
                <w14:ligatures w14:val="none"/>
              </w:rPr>
              <w:t>产品样本数据库</w:t>
            </w:r>
          </w:p>
        </w:tc>
        <w:tc>
          <w:tcPr>
            <w:tcW w:w="2835" w:type="dxa"/>
            <w:tcBorders>
              <w:top w:val="single" w:sz="4" w:space="0" w:color="auto"/>
              <w:left w:val="single" w:sz="4" w:space="0" w:color="auto"/>
              <w:bottom w:val="single" w:sz="4" w:space="0" w:color="auto"/>
              <w:right w:val="single" w:sz="4" w:space="0" w:color="auto"/>
            </w:tcBorders>
            <w:vAlign w:val="center"/>
          </w:tcPr>
          <w:p w14:paraId="7BC519A1"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http://gpd.sunwayinfo.com.cn/</w:t>
            </w:r>
          </w:p>
        </w:tc>
        <w:tc>
          <w:tcPr>
            <w:tcW w:w="8582" w:type="dxa"/>
            <w:vAlign w:val="center"/>
          </w:tcPr>
          <w:p w14:paraId="5375304B" w14:textId="77777777" w:rsidR="004A6AA2" w:rsidRPr="004A6AA2" w:rsidRDefault="004A6AA2" w:rsidP="004A6AA2">
            <w:pPr>
              <w:rPr>
                <w:rFonts w:ascii="宋体" w:eastAsia="宋体" w:hAnsi="宋体" w:cs="Times New Roman"/>
                <w:sz w:val="24"/>
                <w:szCs w:val="24"/>
                <w14:ligatures w14:val="none"/>
              </w:rPr>
            </w:pPr>
            <w:proofErr w:type="gramStart"/>
            <w:r w:rsidRPr="004A6AA2">
              <w:rPr>
                <w:rFonts w:ascii="宋体" w:eastAsia="宋体" w:hAnsi="宋体" w:cs="Times New Roman" w:hint="eastAsia"/>
                <w:sz w:val="24"/>
                <w:szCs w:val="24"/>
                <w14:ligatures w14:val="none"/>
              </w:rPr>
              <w:t>尚唯全球</w:t>
            </w:r>
            <w:proofErr w:type="gramEnd"/>
            <w:r w:rsidRPr="004A6AA2">
              <w:rPr>
                <w:rFonts w:ascii="宋体" w:eastAsia="宋体" w:hAnsi="宋体" w:cs="Times New Roman" w:hint="eastAsia"/>
                <w:sz w:val="24"/>
                <w:szCs w:val="24"/>
                <w14:ligatures w14:val="none"/>
              </w:rPr>
              <w:t>产品样本数据库收录2.2万家企业的461万个产品及399万件产品样本。包括制造企业的企业信息、企业产品目录、产品说明书、产品标准图片、产品技术资料、产品CAD设计图、产品视频/音频资料，以及三维模型图等。该库涵盖了材料与物资、家装建材、通用机械、专用机械、交通运输设备、电子通信、仪器仪表、电气机械以及数码家电等多个领域，是目前国内唯一</w:t>
            </w:r>
            <w:proofErr w:type="gramStart"/>
            <w:r w:rsidRPr="004A6AA2">
              <w:rPr>
                <w:rFonts w:ascii="宋体" w:eastAsia="宋体" w:hAnsi="宋体" w:cs="Times New Roman" w:hint="eastAsia"/>
                <w:sz w:val="24"/>
                <w:szCs w:val="24"/>
                <w14:ligatures w14:val="none"/>
              </w:rPr>
              <w:t>一个</w:t>
            </w:r>
            <w:proofErr w:type="gramEnd"/>
            <w:r w:rsidRPr="004A6AA2">
              <w:rPr>
                <w:rFonts w:ascii="宋体" w:eastAsia="宋体" w:hAnsi="宋体" w:cs="Times New Roman" w:hint="eastAsia"/>
                <w:sz w:val="24"/>
                <w:szCs w:val="24"/>
                <w14:ligatures w14:val="none"/>
              </w:rPr>
              <w:t>针对工业生产制造领域深度建设的事实型数据库，对我国的教学科研、产品自主创新、原材料采购、成果转化、竞争情报等都具有重要的价值和作用。</w:t>
            </w:r>
          </w:p>
        </w:tc>
      </w:tr>
      <w:tr w:rsidR="004A6AA2" w:rsidRPr="004A6AA2" w14:paraId="6E4B519D" w14:textId="77777777" w:rsidTr="008E0F3C">
        <w:trPr>
          <w:trHeight w:val="788"/>
        </w:trPr>
        <w:tc>
          <w:tcPr>
            <w:tcW w:w="534" w:type="dxa"/>
            <w:vAlign w:val="center"/>
          </w:tcPr>
          <w:p w14:paraId="65C3799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25</w:t>
            </w:r>
          </w:p>
        </w:tc>
        <w:tc>
          <w:tcPr>
            <w:tcW w:w="708" w:type="dxa"/>
            <w:vMerge/>
            <w:vAlign w:val="center"/>
          </w:tcPr>
          <w:p w14:paraId="171C6B5A"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384F18D6"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FiF</w:t>
            </w:r>
            <w:proofErr w:type="spellEnd"/>
            <w:r w:rsidRPr="004A6AA2">
              <w:rPr>
                <w:rFonts w:ascii="宋体" w:eastAsia="宋体" w:hAnsi="宋体" w:cs="Times New Roman" w:hint="eastAsia"/>
                <w:sz w:val="24"/>
                <w:szCs w:val="24"/>
                <w14:ligatures w14:val="none"/>
              </w:rPr>
              <w:t>外语学习资源库</w:t>
            </w:r>
          </w:p>
        </w:tc>
        <w:tc>
          <w:tcPr>
            <w:tcW w:w="2835" w:type="dxa"/>
            <w:tcBorders>
              <w:top w:val="single" w:sz="4" w:space="0" w:color="auto"/>
              <w:left w:val="single" w:sz="4" w:space="0" w:color="auto"/>
              <w:bottom w:val="single" w:sz="4" w:space="0" w:color="auto"/>
              <w:right w:val="single" w:sz="4" w:space="0" w:color="auto"/>
            </w:tcBorders>
            <w:vAlign w:val="center"/>
          </w:tcPr>
          <w:p w14:paraId="4D78ABF9"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https://lib.fifedu.com/</w:t>
            </w:r>
          </w:p>
        </w:tc>
        <w:tc>
          <w:tcPr>
            <w:tcW w:w="8582" w:type="dxa"/>
            <w:vAlign w:val="center"/>
          </w:tcPr>
          <w:p w14:paraId="296A4E51" w14:textId="77777777" w:rsidR="004A6AA2" w:rsidRPr="004A6AA2" w:rsidRDefault="004A6AA2" w:rsidP="004A6AA2">
            <w:pP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FiF</w:t>
            </w:r>
            <w:proofErr w:type="spellEnd"/>
            <w:r w:rsidRPr="004A6AA2">
              <w:rPr>
                <w:rFonts w:ascii="宋体" w:eastAsia="宋体" w:hAnsi="宋体" w:cs="Times New Roman" w:hint="eastAsia"/>
                <w:sz w:val="24"/>
                <w:szCs w:val="24"/>
                <w14:ligatures w14:val="none"/>
              </w:rPr>
              <w:t>外语学习资源库基于</w:t>
            </w:r>
            <w:proofErr w:type="gramStart"/>
            <w:r w:rsidRPr="004A6AA2">
              <w:rPr>
                <w:rFonts w:ascii="宋体" w:eastAsia="宋体" w:hAnsi="宋体" w:cs="Times New Roman" w:hint="eastAsia"/>
                <w:sz w:val="24"/>
                <w:szCs w:val="24"/>
                <w14:ligatures w14:val="none"/>
              </w:rPr>
              <w:t>科大讯飞的</w:t>
            </w:r>
            <w:proofErr w:type="gramEnd"/>
            <w:r w:rsidRPr="004A6AA2">
              <w:rPr>
                <w:rFonts w:ascii="宋体" w:eastAsia="宋体" w:hAnsi="宋体" w:cs="Times New Roman" w:hint="eastAsia"/>
                <w:sz w:val="24"/>
                <w:szCs w:val="24"/>
                <w14:ligatures w14:val="none"/>
              </w:rPr>
              <w:t>核心语音技术，整合外</w:t>
            </w:r>
            <w:proofErr w:type="gramStart"/>
            <w:r w:rsidRPr="004A6AA2">
              <w:rPr>
                <w:rFonts w:ascii="宋体" w:eastAsia="宋体" w:hAnsi="宋体" w:cs="Times New Roman" w:hint="eastAsia"/>
                <w:sz w:val="24"/>
                <w:szCs w:val="24"/>
                <w14:ligatures w14:val="none"/>
              </w:rPr>
              <w:t>研</w:t>
            </w:r>
            <w:proofErr w:type="gramEnd"/>
            <w:r w:rsidRPr="004A6AA2">
              <w:rPr>
                <w:rFonts w:ascii="宋体" w:eastAsia="宋体" w:hAnsi="宋体" w:cs="Times New Roman" w:hint="eastAsia"/>
                <w:sz w:val="24"/>
                <w:szCs w:val="24"/>
                <w14:ligatures w14:val="none"/>
              </w:rPr>
              <w:t>社海量优质外语学习资源，为广大外语学习者提供一站式在线学习体验。</w:t>
            </w:r>
          </w:p>
        </w:tc>
      </w:tr>
      <w:tr w:rsidR="004A6AA2" w:rsidRPr="004A6AA2" w14:paraId="0360E67E" w14:textId="77777777" w:rsidTr="008E0F3C">
        <w:tc>
          <w:tcPr>
            <w:tcW w:w="534" w:type="dxa"/>
            <w:vAlign w:val="center"/>
          </w:tcPr>
          <w:p w14:paraId="5A86EC3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26</w:t>
            </w:r>
          </w:p>
        </w:tc>
        <w:tc>
          <w:tcPr>
            <w:tcW w:w="708" w:type="dxa"/>
            <w:vMerge/>
            <w:vAlign w:val="center"/>
          </w:tcPr>
          <w:p w14:paraId="052107AC"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F30177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经纶中外文资源统一检索平台</w:t>
            </w:r>
          </w:p>
        </w:tc>
        <w:tc>
          <w:tcPr>
            <w:tcW w:w="2835" w:type="dxa"/>
            <w:tcBorders>
              <w:top w:val="single" w:sz="4" w:space="0" w:color="auto"/>
              <w:left w:val="single" w:sz="4" w:space="0" w:color="auto"/>
              <w:bottom w:val="single" w:sz="4" w:space="0" w:color="auto"/>
              <w:right w:val="single" w:sz="4" w:space="0" w:color="auto"/>
            </w:tcBorders>
            <w:vAlign w:val="center"/>
          </w:tcPr>
          <w:p w14:paraId="53012318"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http://k.vipslib.com</w:t>
            </w:r>
          </w:p>
        </w:tc>
        <w:tc>
          <w:tcPr>
            <w:tcW w:w="8582" w:type="dxa"/>
            <w:vAlign w:val="center"/>
          </w:tcPr>
          <w:p w14:paraId="6DAC3B03"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经纶是维普以“数据智能的资源服务”为基础，打造的新一代知识资源统一检索系统。经纶将海量的元数据整合，提供一站式的检索发现。元数据来源涵盖图书、期刊、报纸、学位论文、专利、标准、法规、多媒体视频、科技报告等数十种文献类型，超过300个中外数据库、数百个资源自建库、5000余万主流开发OA学术文献、打造10亿级文献数据的资源检索发现。</w:t>
            </w:r>
          </w:p>
        </w:tc>
      </w:tr>
      <w:tr w:rsidR="004A6AA2" w:rsidRPr="004A6AA2" w14:paraId="3053C705" w14:textId="77777777" w:rsidTr="008E0F3C">
        <w:tc>
          <w:tcPr>
            <w:tcW w:w="534" w:type="dxa"/>
            <w:vAlign w:val="center"/>
          </w:tcPr>
          <w:p w14:paraId="377721C0"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27</w:t>
            </w:r>
          </w:p>
        </w:tc>
        <w:tc>
          <w:tcPr>
            <w:tcW w:w="708" w:type="dxa"/>
            <w:vMerge/>
            <w:vAlign w:val="center"/>
          </w:tcPr>
          <w:p w14:paraId="7056A281"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46A5344F"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国</w:t>
            </w:r>
            <w:proofErr w:type="gramStart"/>
            <w:r w:rsidRPr="004A6AA2">
              <w:rPr>
                <w:rFonts w:ascii="宋体" w:eastAsia="宋体" w:hAnsi="宋体" w:cs="Times New Roman" w:hint="eastAsia"/>
                <w:sz w:val="24"/>
                <w:szCs w:val="24"/>
                <w14:ligatures w14:val="none"/>
              </w:rPr>
              <w:t>研</w:t>
            </w:r>
            <w:proofErr w:type="gramEnd"/>
            <w:r w:rsidRPr="004A6AA2">
              <w:rPr>
                <w:rFonts w:ascii="宋体" w:eastAsia="宋体" w:hAnsi="宋体" w:cs="Times New Roman" w:hint="eastAsia"/>
                <w:sz w:val="24"/>
                <w:szCs w:val="24"/>
                <w14:ligatures w14:val="none"/>
              </w:rPr>
              <w:t>网</w:t>
            </w:r>
          </w:p>
        </w:tc>
        <w:tc>
          <w:tcPr>
            <w:tcW w:w="2835" w:type="dxa"/>
            <w:tcBorders>
              <w:top w:val="single" w:sz="4" w:space="0" w:color="auto"/>
              <w:left w:val="single" w:sz="4" w:space="0" w:color="auto"/>
              <w:bottom w:val="single" w:sz="4" w:space="0" w:color="auto"/>
              <w:right w:val="single" w:sz="4" w:space="0" w:color="auto"/>
            </w:tcBorders>
            <w:vAlign w:val="center"/>
          </w:tcPr>
          <w:p w14:paraId="4AD4A7DF"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http://www.drcnet.com.cn/www/int/</w:t>
            </w:r>
          </w:p>
        </w:tc>
        <w:tc>
          <w:tcPr>
            <w:tcW w:w="8582" w:type="dxa"/>
            <w:vAlign w:val="center"/>
          </w:tcPr>
          <w:p w14:paraId="5B38E270"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国务院发展研究中心信息网（国</w:t>
            </w:r>
            <w:proofErr w:type="gramStart"/>
            <w:r w:rsidRPr="004A6AA2">
              <w:rPr>
                <w:rFonts w:ascii="宋体" w:eastAsia="宋体" w:hAnsi="宋体" w:cs="Times New Roman"/>
                <w:sz w:val="24"/>
                <w:szCs w:val="24"/>
                <w14:ligatures w14:val="none"/>
              </w:rPr>
              <w:t>研</w:t>
            </w:r>
            <w:proofErr w:type="gramEnd"/>
            <w:r w:rsidRPr="004A6AA2">
              <w:rPr>
                <w:rFonts w:ascii="宋体" w:eastAsia="宋体" w:hAnsi="宋体" w:cs="Times New Roman"/>
                <w:sz w:val="24"/>
                <w:szCs w:val="24"/>
                <w14:ligatures w14:val="none"/>
              </w:rPr>
              <w:t>网）经济管理类信息数据集群，涵盖经济、管理等各领域内容。文献资源收录有国务院发展研究中心1985年以来的全部研究成果，全面汇集了国务院发展研究中心资深研究团队研发撰写的行业周报、月报、季报、年报等。统计数据收录有国家统计局和国内外知名机构、海关总署、人民银行、银监会、各大行业协会以及专家学者等具有统计职能的权威机构数据。</w:t>
            </w:r>
          </w:p>
        </w:tc>
      </w:tr>
      <w:tr w:rsidR="004A6AA2" w:rsidRPr="004A6AA2" w14:paraId="42AA370E" w14:textId="77777777" w:rsidTr="008E0F3C">
        <w:tc>
          <w:tcPr>
            <w:tcW w:w="534" w:type="dxa"/>
            <w:vAlign w:val="center"/>
          </w:tcPr>
          <w:p w14:paraId="1906C69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28</w:t>
            </w:r>
          </w:p>
        </w:tc>
        <w:tc>
          <w:tcPr>
            <w:tcW w:w="708" w:type="dxa"/>
            <w:vMerge/>
            <w:vAlign w:val="center"/>
          </w:tcPr>
          <w:p w14:paraId="33FE2690"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381A3EA0"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Iresearch</w:t>
            </w:r>
            <w:proofErr w:type="spellEnd"/>
            <w:r w:rsidRPr="004A6AA2">
              <w:rPr>
                <w:rFonts w:ascii="宋体" w:eastAsia="宋体" w:hAnsi="宋体" w:cs="Times New Roman"/>
                <w:sz w:val="24"/>
                <w:szCs w:val="24"/>
                <w14:ligatures w14:val="none"/>
              </w:rPr>
              <w:t>（爱学术）外文电子书库</w:t>
            </w:r>
          </w:p>
        </w:tc>
        <w:tc>
          <w:tcPr>
            <w:tcW w:w="2835" w:type="dxa"/>
            <w:tcBorders>
              <w:top w:val="single" w:sz="4" w:space="0" w:color="auto"/>
              <w:left w:val="single" w:sz="4" w:space="0" w:color="auto"/>
              <w:bottom w:val="single" w:sz="4" w:space="0" w:color="auto"/>
              <w:right w:val="single" w:sz="4" w:space="0" w:color="auto"/>
            </w:tcBorders>
            <w:vAlign w:val="center"/>
          </w:tcPr>
          <w:p w14:paraId="61E15192"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hyperlink r:id="rId7" w:history="1">
              <w:r w:rsidRPr="004A6AA2">
                <w:rPr>
                  <w:rFonts w:ascii="宋体" w:eastAsia="宋体" w:hAnsi="宋体" w:cs="Times New Roman" w:hint="eastAsia"/>
                  <w:b/>
                  <w:bCs/>
                  <w:sz w:val="24"/>
                  <w:szCs w:val="24"/>
                  <w14:ligatures w14:val="none"/>
                </w:rPr>
                <w:t>http://www.iresearchbook.cn</w:t>
              </w:r>
            </w:hyperlink>
          </w:p>
        </w:tc>
        <w:tc>
          <w:tcPr>
            <w:tcW w:w="8582" w:type="dxa"/>
            <w:vAlign w:val="center"/>
          </w:tcPr>
          <w:p w14:paraId="1C0338E4"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Iresearch</w:t>
            </w:r>
            <w:proofErr w:type="spellEnd"/>
            <w:r w:rsidRPr="004A6AA2">
              <w:rPr>
                <w:rFonts w:ascii="宋体" w:eastAsia="宋体" w:hAnsi="宋体" w:cs="Times New Roman"/>
                <w:sz w:val="24"/>
                <w:szCs w:val="24"/>
                <w14:ligatures w14:val="none"/>
              </w:rPr>
              <w:t>已收录近30万种学术图书，汇聚全球近百个学术出版品牌，上线学科覆盖了人文社科、理工、农学、医学等全部学科领域。</w:t>
            </w:r>
          </w:p>
        </w:tc>
      </w:tr>
      <w:tr w:rsidR="004A6AA2" w:rsidRPr="004A6AA2" w14:paraId="27E73769" w14:textId="77777777" w:rsidTr="008E0F3C">
        <w:tc>
          <w:tcPr>
            <w:tcW w:w="534" w:type="dxa"/>
            <w:vAlign w:val="center"/>
          </w:tcPr>
          <w:p w14:paraId="170EDEB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29</w:t>
            </w:r>
          </w:p>
        </w:tc>
        <w:tc>
          <w:tcPr>
            <w:tcW w:w="708" w:type="dxa"/>
            <w:vMerge/>
            <w:vAlign w:val="center"/>
          </w:tcPr>
          <w:p w14:paraId="3082E906"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9325D2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SOCOLAR学术服务平台</w:t>
            </w:r>
          </w:p>
        </w:tc>
        <w:tc>
          <w:tcPr>
            <w:tcW w:w="2835" w:type="dxa"/>
            <w:tcBorders>
              <w:top w:val="single" w:sz="4" w:space="0" w:color="auto"/>
              <w:left w:val="single" w:sz="4" w:space="0" w:color="auto"/>
              <w:bottom w:val="single" w:sz="4" w:space="0" w:color="auto"/>
              <w:right w:val="single" w:sz="4" w:space="0" w:color="auto"/>
            </w:tcBorders>
            <w:vAlign w:val="center"/>
          </w:tcPr>
          <w:p w14:paraId="0C2C7012"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http://www.socolar.com/</w:t>
            </w:r>
          </w:p>
        </w:tc>
        <w:tc>
          <w:tcPr>
            <w:tcW w:w="8582" w:type="dxa"/>
            <w:vAlign w:val="center"/>
          </w:tcPr>
          <w:p w14:paraId="1FD42048" w14:textId="77777777" w:rsidR="004A6AA2" w:rsidRPr="004A6AA2" w:rsidRDefault="004A6AA2" w:rsidP="004A6AA2">
            <w:pPr>
              <w:spacing w:beforeLines="30" w:before="93" w:afterLines="30" w:after="93"/>
              <w:rPr>
                <w:rFonts w:ascii="宋体" w:eastAsia="宋体" w:hAnsi="宋体" w:cs="Times New Roman"/>
                <w:b/>
                <w:bCs/>
                <w:sz w:val="24"/>
                <w:szCs w:val="24"/>
                <w14:ligatures w14:val="none"/>
              </w:rPr>
            </w:pPr>
            <w:r w:rsidRPr="004A6AA2">
              <w:rPr>
                <w:rFonts w:ascii="宋体" w:eastAsia="宋体" w:hAnsi="宋体" w:cs="Times New Roman"/>
                <w:sz w:val="24"/>
                <w:szCs w:val="24"/>
                <w14:ligatures w14:val="none"/>
              </w:rPr>
              <w:t>SOCOLAR学术服务平台是由中国教育图书进出口有限公司打造的学术资源一站式服务平台，为用户提供三万余种开放获取和订阅学术期刊文章的检索、浏览、收藏等服务，所有文章皆可获取全文内容。平台通过提供海量文献资源，为广大学者的学术研究助力。同时，SOCOLAR平台提供机构管理功能，支持机构用户分配资源、监控资源使用动态、收集用户使用数据，为机构用户支持科研扫清障碍</w:t>
            </w:r>
            <w:r w:rsidRPr="004A6AA2">
              <w:rPr>
                <w:rFonts w:ascii="宋体" w:eastAsia="宋体" w:hAnsi="宋体" w:cs="Times New Roman" w:hint="eastAsia"/>
                <w:sz w:val="24"/>
                <w:szCs w:val="24"/>
                <w14:ligatures w14:val="none"/>
              </w:rPr>
              <w:t>。</w:t>
            </w:r>
          </w:p>
        </w:tc>
      </w:tr>
      <w:tr w:rsidR="004A6AA2" w:rsidRPr="004A6AA2" w14:paraId="3DD11267" w14:textId="77777777" w:rsidTr="008E0F3C">
        <w:tc>
          <w:tcPr>
            <w:tcW w:w="534" w:type="dxa"/>
            <w:vAlign w:val="center"/>
          </w:tcPr>
          <w:p w14:paraId="6C45750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sz w:val="24"/>
                <w:szCs w:val="24"/>
                <w14:ligatures w14:val="none"/>
              </w:rPr>
              <w:t>30</w:t>
            </w:r>
          </w:p>
        </w:tc>
        <w:tc>
          <w:tcPr>
            <w:tcW w:w="708" w:type="dxa"/>
            <w:vMerge/>
            <w:vAlign w:val="center"/>
          </w:tcPr>
          <w:p w14:paraId="3FA7B575"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FE92598"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皮书数据库</w:t>
            </w:r>
          </w:p>
        </w:tc>
        <w:tc>
          <w:tcPr>
            <w:tcW w:w="2835" w:type="dxa"/>
            <w:tcBorders>
              <w:top w:val="single" w:sz="4" w:space="0" w:color="auto"/>
              <w:left w:val="single" w:sz="4" w:space="0" w:color="auto"/>
              <w:bottom w:val="single" w:sz="4" w:space="0" w:color="auto"/>
              <w:right w:val="single" w:sz="4" w:space="0" w:color="auto"/>
            </w:tcBorders>
            <w:vAlign w:val="center"/>
          </w:tcPr>
          <w:p w14:paraId="4E53F4C3"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hint="eastAsia"/>
                <w:b/>
                <w:bCs/>
                <w:sz w:val="24"/>
                <w:szCs w:val="24"/>
                <w14:ligatures w14:val="none"/>
              </w:rPr>
              <w:t>https://www.pishu.cn/</w:t>
            </w:r>
          </w:p>
        </w:tc>
        <w:tc>
          <w:tcPr>
            <w:tcW w:w="8582" w:type="dxa"/>
            <w:vAlign w:val="center"/>
          </w:tcPr>
          <w:p w14:paraId="05E1ADB1"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xml:space="preserve"> “皮书系列”是社会科学文献出版社打造的知名图书品牌，以客观专业的视角，连续对当下中国的发展状况和热点问题进行年度分析预测，研究内容主要涉及经济、社会政法、文化传媒、地方发展、行业、国际问题六大类。数据库以“皮书系列”为基础，主要涉及分析解读当下中国发展变迁的专业著作、智库报告、学术资讯、调研数据等，面向高校图书馆、公共图书馆、科研机构、党政用户、企业用户、社会大众提供教学科研、</w:t>
            </w:r>
            <w:proofErr w:type="gramStart"/>
            <w:r w:rsidRPr="004A6AA2">
              <w:rPr>
                <w:rFonts w:ascii="宋体" w:eastAsia="宋体" w:hAnsi="宋体" w:cs="Times New Roman"/>
                <w:sz w:val="24"/>
                <w:szCs w:val="24"/>
                <w14:ligatures w14:val="none"/>
              </w:rPr>
              <w:t>咨</w:t>
            </w:r>
            <w:proofErr w:type="gramEnd"/>
            <w:r w:rsidRPr="004A6AA2">
              <w:rPr>
                <w:rFonts w:ascii="宋体" w:eastAsia="宋体" w:hAnsi="宋体" w:cs="Times New Roman"/>
                <w:sz w:val="24"/>
                <w:szCs w:val="24"/>
                <w14:ligatures w14:val="none"/>
              </w:rPr>
              <w:t>政议政、投资指南、社会生活指导等服务。</w:t>
            </w:r>
          </w:p>
        </w:tc>
      </w:tr>
      <w:tr w:rsidR="004A6AA2" w:rsidRPr="004A6AA2" w14:paraId="3F65D010" w14:textId="77777777" w:rsidTr="008E0F3C">
        <w:tc>
          <w:tcPr>
            <w:tcW w:w="534" w:type="dxa"/>
            <w:vAlign w:val="center"/>
          </w:tcPr>
          <w:p w14:paraId="18BBCE9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31</w:t>
            </w:r>
          </w:p>
        </w:tc>
        <w:tc>
          <w:tcPr>
            <w:tcW w:w="708" w:type="dxa"/>
            <w:vMerge/>
            <w:vAlign w:val="center"/>
          </w:tcPr>
          <w:p w14:paraId="77F224AA"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F75807A"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incoPat</w:t>
            </w:r>
            <w:proofErr w:type="spellEnd"/>
          </w:p>
          <w:p w14:paraId="79CE7F64"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全球科技分析运营平台</w:t>
            </w:r>
          </w:p>
        </w:tc>
        <w:tc>
          <w:tcPr>
            <w:tcW w:w="2835" w:type="dxa"/>
            <w:tcBorders>
              <w:top w:val="single" w:sz="4" w:space="0" w:color="auto"/>
              <w:left w:val="single" w:sz="4" w:space="0" w:color="auto"/>
              <w:bottom w:val="single" w:sz="4" w:space="0" w:color="auto"/>
              <w:right w:val="single" w:sz="4" w:space="0" w:color="auto"/>
            </w:tcBorders>
            <w:vAlign w:val="center"/>
          </w:tcPr>
          <w:p w14:paraId="01FA0C94"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http://www.incopat.com</w:t>
            </w:r>
          </w:p>
        </w:tc>
        <w:tc>
          <w:tcPr>
            <w:tcW w:w="8582" w:type="dxa"/>
            <w:vAlign w:val="center"/>
          </w:tcPr>
          <w:p w14:paraId="70C136F2"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incoPat</w:t>
            </w:r>
            <w:proofErr w:type="spellEnd"/>
            <w:r w:rsidRPr="004A6AA2">
              <w:rPr>
                <w:rFonts w:ascii="宋体" w:eastAsia="宋体" w:hAnsi="宋体" w:cs="Times New Roman" w:hint="eastAsia"/>
                <w:sz w:val="24"/>
                <w:szCs w:val="24"/>
                <w14:ligatures w14:val="none"/>
              </w:rPr>
              <w:t>汇集整合全球120个国家、组织和地区的超过1.4亿项专利技术，专利数据信息每周四次更新，可提供专利检索字段达到305个，并将全球专利翻译为中文，支持中文、英语、小语种语言检索。数据经过深度加工，提供知识产权法律状态、诉讼信息、企业工商信息、技术运营信息、海关备案、通信标准、国防解密专利等增值数据；并支持高级检索、引证检索、Al检索、图形检索、化学检索等10种检索方式、多字段复杂检索式检索。</w:t>
            </w:r>
            <w:proofErr w:type="spellStart"/>
            <w:r w:rsidRPr="004A6AA2">
              <w:rPr>
                <w:rFonts w:ascii="宋体" w:eastAsia="宋体" w:hAnsi="宋体" w:cs="Times New Roman" w:hint="eastAsia"/>
                <w:sz w:val="24"/>
                <w:szCs w:val="24"/>
                <w14:ligatures w14:val="none"/>
              </w:rPr>
              <w:t>incoPat</w:t>
            </w:r>
            <w:proofErr w:type="spellEnd"/>
            <w:r w:rsidRPr="004A6AA2">
              <w:rPr>
                <w:rFonts w:ascii="宋体" w:eastAsia="宋体" w:hAnsi="宋体" w:cs="Times New Roman" w:hint="eastAsia"/>
                <w:sz w:val="24"/>
                <w:szCs w:val="24"/>
                <w14:ligatures w14:val="none"/>
              </w:rPr>
              <w:t xml:space="preserve"> 还将人工智能与知识产权应用深度结合，开发出智能语义检索、智能图形检索、3D沙盘&amp;全景分析，专利价值度评价模型等，实现专利数据的智能检索、全景分析、热点预测等功能。</w:t>
            </w:r>
          </w:p>
        </w:tc>
      </w:tr>
      <w:tr w:rsidR="004A6AA2" w:rsidRPr="004A6AA2" w14:paraId="42941723" w14:textId="77777777" w:rsidTr="008E0F3C">
        <w:tc>
          <w:tcPr>
            <w:tcW w:w="534" w:type="dxa"/>
            <w:vAlign w:val="center"/>
          </w:tcPr>
          <w:p w14:paraId="3FEBC0D1"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32</w:t>
            </w:r>
          </w:p>
        </w:tc>
        <w:tc>
          <w:tcPr>
            <w:tcW w:w="708" w:type="dxa"/>
            <w:vMerge/>
            <w:vAlign w:val="center"/>
          </w:tcPr>
          <w:p w14:paraId="5250E4F2"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046BFBA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智慧芽</w:t>
            </w:r>
          </w:p>
        </w:tc>
        <w:tc>
          <w:tcPr>
            <w:tcW w:w="2835" w:type="dxa"/>
            <w:tcBorders>
              <w:top w:val="single" w:sz="4" w:space="0" w:color="auto"/>
              <w:left w:val="single" w:sz="4" w:space="0" w:color="auto"/>
              <w:bottom w:val="single" w:sz="4" w:space="0" w:color="auto"/>
              <w:right w:val="single" w:sz="4" w:space="0" w:color="auto"/>
            </w:tcBorders>
            <w:vAlign w:val="center"/>
          </w:tcPr>
          <w:p w14:paraId="3DA1B9B7"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https://www.zhihuiya.com/</w:t>
            </w:r>
          </w:p>
        </w:tc>
        <w:tc>
          <w:tcPr>
            <w:tcW w:w="8582" w:type="dxa"/>
            <w:vAlign w:val="center"/>
          </w:tcPr>
          <w:p w14:paraId="005E73FB"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PatSnap</w:t>
            </w:r>
            <w:proofErr w:type="spellEnd"/>
            <w:r w:rsidRPr="004A6AA2">
              <w:rPr>
                <w:rFonts w:ascii="宋体" w:eastAsia="宋体" w:hAnsi="宋体" w:cs="Times New Roman" w:hint="eastAsia"/>
                <w:sz w:val="24"/>
                <w:szCs w:val="24"/>
                <w14:ligatures w14:val="none"/>
              </w:rPr>
              <w:t>智慧</w:t>
            </w:r>
            <w:proofErr w:type="gramStart"/>
            <w:r w:rsidRPr="004A6AA2">
              <w:rPr>
                <w:rFonts w:ascii="宋体" w:eastAsia="宋体" w:hAnsi="宋体" w:cs="Times New Roman" w:hint="eastAsia"/>
                <w:sz w:val="24"/>
                <w:szCs w:val="24"/>
                <w14:ligatures w14:val="none"/>
              </w:rPr>
              <w:t>芽</w:t>
            </w:r>
            <w:proofErr w:type="gramEnd"/>
            <w:r w:rsidRPr="004A6AA2">
              <w:rPr>
                <w:rFonts w:ascii="宋体" w:eastAsia="宋体" w:hAnsi="宋体" w:cs="Times New Roman" w:hint="eastAsia"/>
                <w:sz w:val="24"/>
                <w:szCs w:val="24"/>
                <w14:ligatures w14:val="none"/>
              </w:rPr>
              <w:t>全球专利数据库是智慧</w:t>
            </w:r>
            <w:proofErr w:type="gramStart"/>
            <w:r w:rsidRPr="004A6AA2">
              <w:rPr>
                <w:rFonts w:ascii="宋体" w:eastAsia="宋体" w:hAnsi="宋体" w:cs="Times New Roman" w:hint="eastAsia"/>
                <w:sz w:val="24"/>
                <w:szCs w:val="24"/>
                <w14:ligatures w14:val="none"/>
              </w:rPr>
              <w:t>芽</w:t>
            </w:r>
            <w:proofErr w:type="gramEnd"/>
            <w:r w:rsidRPr="004A6AA2">
              <w:rPr>
                <w:rFonts w:ascii="宋体" w:eastAsia="宋体" w:hAnsi="宋体" w:cs="Times New Roman" w:hint="eastAsia"/>
                <w:sz w:val="24"/>
                <w:szCs w:val="24"/>
                <w14:ligatures w14:val="none"/>
              </w:rPr>
              <w:t>信息科技公司自主</w:t>
            </w:r>
            <w:proofErr w:type="gramStart"/>
            <w:r w:rsidRPr="004A6AA2">
              <w:rPr>
                <w:rFonts w:ascii="宋体" w:eastAsia="宋体" w:hAnsi="宋体" w:cs="Times New Roman" w:hint="eastAsia"/>
                <w:sz w:val="24"/>
                <w:szCs w:val="24"/>
                <w14:ligatures w14:val="none"/>
              </w:rPr>
              <w:t>研发近</w:t>
            </w:r>
            <w:proofErr w:type="gramEnd"/>
            <w:r w:rsidRPr="004A6AA2">
              <w:rPr>
                <w:rFonts w:ascii="宋体" w:eastAsia="宋体" w:hAnsi="宋体" w:cs="Times New Roman" w:hint="eastAsia"/>
                <w:sz w:val="24"/>
                <w:szCs w:val="24"/>
                <w14:ligatures w14:val="none"/>
              </w:rPr>
              <w:t>12年的数据库产品，其涵盖的专利数据来自全球116个国家/地区，包括中美欧日韩德英法</w:t>
            </w:r>
            <w:r w:rsidRPr="004A6AA2">
              <w:rPr>
                <w:rFonts w:ascii="宋体" w:eastAsia="宋体" w:hAnsi="宋体" w:cs="Times New Roman" w:hint="eastAsia"/>
                <w:sz w:val="24"/>
                <w:szCs w:val="24"/>
                <w14:ligatures w14:val="none"/>
              </w:rPr>
              <w:lastRenderedPageBreak/>
              <w:t>澳WIPO等主要国家/组织，收录专利文献超过1.4亿条，并且包含4.2亿条生物序列及其与公开专利关联关系的数据，收录时间范围为1970年至今，更新频率为每周多次。</w:t>
            </w:r>
          </w:p>
        </w:tc>
      </w:tr>
      <w:tr w:rsidR="004A6AA2" w:rsidRPr="004A6AA2" w14:paraId="115FED85" w14:textId="77777777" w:rsidTr="008E0F3C">
        <w:tc>
          <w:tcPr>
            <w:tcW w:w="534" w:type="dxa"/>
            <w:vAlign w:val="center"/>
          </w:tcPr>
          <w:p w14:paraId="464860F9"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33</w:t>
            </w:r>
          </w:p>
        </w:tc>
        <w:tc>
          <w:tcPr>
            <w:tcW w:w="708" w:type="dxa"/>
            <w:vMerge/>
            <w:vAlign w:val="center"/>
          </w:tcPr>
          <w:p w14:paraId="61BD0EB7"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CEA6FA7"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EPS数据平台</w:t>
            </w:r>
          </w:p>
        </w:tc>
        <w:tc>
          <w:tcPr>
            <w:tcW w:w="2835" w:type="dxa"/>
            <w:tcBorders>
              <w:top w:val="single" w:sz="4" w:space="0" w:color="auto"/>
              <w:left w:val="single" w:sz="4" w:space="0" w:color="auto"/>
              <w:bottom w:val="single" w:sz="4" w:space="0" w:color="auto"/>
              <w:right w:val="single" w:sz="4" w:space="0" w:color="auto"/>
            </w:tcBorders>
            <w:vAlign w:val="center"/>
          </w:tcPr>
          <w:p w14:paraId="38CA2618"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https://www.epsnet.com.cn/</w:t>
            </w:r>
          </w:p>
        </w:tc>
        <w:tc>
          <w:tcPr>
            <w:tcW w:w="8582" w:type="dxa"/>
            <w:vAlign w:val="center"/>
          </w:tcPr>
          <w:p w14:paraId="3E244B0C"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EPS（Easy Professional Superior）数据平台是</w:t>
            </w:r>
            <w:proofErr w:type="gramStart"/>
            <w:r w:rsidRPr="004A6AA2">
              <w:rPr>
                <w:rFonts w:ascii="宋体" w:eastAsia="宋体" w:hAnsi="宋体" w:cs="Times New Roman" w:hint="eastAsia"/>
                <w:sz w:val="24"/>
                <w:szCs w:val="24"/>
                <w14:ligatures w14:val="none"/>
              </w:rPr>
              <w:t>集丰富</w:t>
            </w:r>
            <w:proofErr w:type="gramEnd"/>
            <w:r w:rsidRPr="004A6AA2">
              <w:rPr>
                <w:rFonts w:ascii="宋体" w:eastAsia="宋体" w:hAnsi="宋体" w:cs="Times New Roman" w:hint="eastAsia"/>
                <w:sz w:val="24"/>
                <w:szCs w:val="24"/>
                <w14:ligatures w14:val="none"/>
              </w:rPr>
              <w:t>的数值型数据资源和强大的经济计量系统为一体的数据服务平台，平台拥有十个数据库集群，包含88个数据库，10亿+条时间序列，数据总量超过40亿条。平台集成了数据处理、建模分析、可视化展现等强大系统功能，可为高等院校、科研院所、金融机构、政府部门、企事业单位的教学、科研、投资与决策提供强有力的数据支持。</w:t>
            </w:r>
          </w:p>
        </w:tc>
      </w:tr>
      <w:tr w:rsidR="004A6AA2" w:rsidRPr="004A6AA2" w14:paraId="5DE82B5F" w14:textId="77777777" w:rsidTr="008E0F3C">
        <w:trPr>
          <w:trHeight w:val="90"/>
        </w:trPr>
        <w:tc>
          <w:tcPr>
            <w:tcW w:w="534" w:type="dxa"/>
            <w:vAlign w:val="center"/>
          </w:tcPr>
          <w:p w14:paraId="2827B8D9"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34</w:t>
            </w:r>
          </w:p>
        </w:tc>
        <w:tc>
          <w:tcPr>
            <w:tcW w:w="708" w:type="dxa"/>
            <w:vMerge/>
            <w:vAlign w:val="center"/>
          </w:tcPr>
          <w:p w14:paraId="16EB12C9"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33C541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Springer电子期刊数据库</w:t>
            </w:r>
          </w:p>
        </w:tc>
        <w:tc>
          <w:tcPr>
            <w:tcW w:w="2835" w:type="dxa"/>
            <w:tcBorders>
              <w:top w:val="single" w:sz="4" w:space="0" w:color="auto"/>
              <w:left w:val="single" w:sz="4" w:space="0" w:color="auto"/>
              <w:bottom w:val="single" w:sz="4" w:space="0" w:color="auto"/>
              <w:right w:val="single" w:sz="4" w:space="0" w:color="auto"/>
            </w:tcBorders>
            <w:vAlign w:val="center"/>
          </w:tcPr>
          <w:p w14:paraId="4C73544B"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https://link.springer.com/</w:t>
            </w:r>
          </w:p>
        </w:tc>
        <w:tc>
          <w:tcPr>
            <w:tcW w:w="8582" w:type="dxa"/>
            <w:vAlign w:val="center"/>
          </w:tcPr>
          <w:p w14:paraId="7F759BD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施普林格期刊包括2,500余种英语期刊和150余种德语期刊，是获取各领域的优质科学内容的重要来源。涵盖了高度专业化的跨学科研究，其内容正在持续增长以支持科学家、研究人员和学者的工作。施普林格还拥有全球最大的开放获取期刊组合，其中包括来自BioMed Central和</w:t>
            </w:r>
            <w:proofErr w:type="spellStart"/>
            <w:r w:rsidRPr="004A6AA2">
              <w:rPr>
                <w:rFonts w:ascii="宋体" w:eastAsia="宋体" w:hAnsi="宋体" w:cs="Times New Roman"/>
                <w:sz w:val="24"/>
                <w:szCs w:val="24"/>
                <w14:ligatures w14:val="none"/>
              </w:rPr>
              <w:t>SpringerOpen</w:t>
            </w:r>
            <w:proofErr w:type="spellEnd"/>
            <w:r w:rsidRPr="004A6AA2">
              <w:rPr>
                <w:rFonts w:ascii="宋体" w:eastAsia="宋体" w:hAnsi="宋体" w:cs="Times New Roman"/>
                <w:sz w:val="24"/>
                <w:szCs w:val="24"/>
                <w14:ligatures w14:val="none"/>
              </w:rPr>
              <w:t>的期刊组合。</w:t>
            </w:r>
          </w:p>
        </w:tc>
      </w:tr>
      <w:tr w:rsidR="004A6AA2" w:rsidRPr="004A6AA2" w14:paraId="40A2CE7B" w14:textId="77777777" w:rsidTr="008E0F3C">
        <w:tc>
          <w:tcPr>
            <w:tcW w:w="534" w:type="dxa"/>
            <w:vAlign w:val="center"/>
          </w:tcPr>
          <w:p w14:paraId="2ED4B20E"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35</w:t>
            </w:r>
          </w:p>
        </w:tc>
        <w:tc>
          <w:tcPr>
            <w:tcW w:w="708" w:type="dxa"/>
            <w:vMerge/>
            <w:vAlign w:val="center"/>
          </w:tcPr>
          <w:p w14:paraId="30BF950F"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40C62F59"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IEL数据库</w:t>
            </w:r>
          </w:p>
        </w:tc>
        <w:tc>
          <w:tcPr>
            <w:tcW w:w="2835" w:type="dxa"/>
            <w:tcBorders>
              <w:top w:val="single" w:sz="4" w:space="0" w:color="auto"/>
              <w:left w:val="single" w:sz="4" w:space="0" w:color="auto"/>
              <w:bottom w:val="single" w:sz="4" w:space="0" w:color="auto"/>
              <w:right w:val="single" w:sz="4" w:space="0" w:color="auto"/>
            </w:tcBorders>
            <w:vAlign w:val="center"/>
          </w:tcPr>
          <w:p w14:paraId="0E134D71"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https://ieeexplore.ieee.org</w:t>
            </w:r>
          </w:p>
        </w:tc>
        <w:tc>
          <w:tcPr>
            <w:tcW w:w="8582" w:type="dxa"/>
            <w:vAlign w:val="center"/>
          </w:tcPr>
          <w:p w14:paraId="158E8EF1"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IEL数据库是IEEE旗下最完整的在线数据资源，提供全球电气电子、通信和计算机科学等领域近三分之一的文献。其收录的期刊、杂志、会议录和标准约500万篇。</w:t>
            </w:r>
          </w:p>
          <w:p w14:paraId="190E7172"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资源内容</w:t>
            </w:r>
            <w:r w:rsidRPr="004A6AA2">
              <w:rPr>
                <w:rFonts w:ascii="宋体" w:eastAsia="宋体" w:hAnsi="宋体" w:cs="Times New Roman" w:hint="eastAsia"/>
                <w:sz w:val="24"/>
                <w:szCs w:val="24"/>
                <w14:ligatures w14:val="none"/>
              </w:rPr>
              <w:t>包括：</w:t>
            </w:r>
          </w:p>
          <w:p w14:paraId="5A22D73D"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190多种IEEE期刊；贝尔实验室技术期刊</w:t>
            </w:r>
          </w:p>
          <w:p w14:paraId="05A81B2D"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1800多种IEEE会议录（每年）；IET/VDE会议录</w:t>
            </w:r>
          </w:p>
          <w:p w14:paraId="1D2742ED"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4400多份IEEE标准（不含草案）</w:t>
            </w:r>
          </w:p>
          <w:p w14:paraId="063F2CB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涵盖学科：电气电子、通信、计算机、电力能源、自动化控制、生物医学工程、交通运输、航空航天、其他工程学科</w:t>
            </w:r>
          </w:p>
        </w:tc>
      </w:tr>
      <w:tr w:rsidR="004A6AA2" w:rsidRPr="004A6AA2" w14:paraId="22F0B377" w14:textId="77777777" w:rsidTr="008E0F3C">
        <w:tc>
          <w:tcPr>
            <w:tcW w:w="534" w:type="dxa"/>
            <w:vAlign w:val="center"/>
          </w:tcPr>
          <w:p w14:paraId="40D81D6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36</w:t>
            </w:r>
          </w:p>
        </w:tc>
        <w:tc>
          <w:tcPr>
            <w:tcW w:w="708" w:type="dxa"/>
            <w:vMerge/>
            <w:vAlign w:val="center"/>
          </w:tcPr>
          <w:p w14:paraId="3DECAE4B"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3BE73DB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SCI科学引文数据</w:t>
            </w:r>
            <w:r w:rsidRPr="004A6AA2">
              <w:rPr>
                <w:rFonts w:ascii="宋体" w:eastAsia="宋体" w:hAnsi="宋体" w:cs="Times New Roman"/>
                <w:sz w:val="24"/>
                <w:szCs w:val="24"/>
                <w14:ligatures w14:val="none"/>
              </w:rPr>
              <w:lastRenderedPageBreak/>
              <w:t>库</w:t>
            </w:r>
          </w:p>
        </w:tc>
        <w:tc>
          <w:tcPr>
            <w:tcW w:w="2835" w:type="dxa"/>
            <w:tcBorders>
              <w:top w:val="single" w:sz="4" w:space="0" w:color="auto"/>
              <w:left w:val="single" w:sz="4" w:space="0" w:color="auto"/>
              <w:bottom w:val="single" w:sz="4" w:space="0" w:color="auto"/>
              <w:right w:val="single" w:sz="4" w:space="0" w:color="auto"/>
            </w:tcBorders>
            <w:vAlign w:val="center"/>
          </w:tcPr>
          <w:p w14:paraId="3137D12D"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lastRenderedPageBreak/>
              <w:t>http://webofknowledge</w:t>
            </w:r>
            <w:r w:rsidRPr="004A6AA2">
              <w:rPr>
                <w:rFonts w:ascii="宋体" w:eastAsia="宋体" w:hAnsi="宋体" w:cs="Times New Roman" w:hint="eastAsia"/>
                <w:b/>
                <w:bCs/>
                <w:sz w:val="24"/>
                <w:szCs w:val="24"/>
                <w14:ligatures w14:val="none"/>
              </w:rPr>
              <w:lastRenderedPageBreak/>
              <w:t>.com</w:t>
            </w:r>
          </w:p>
        </w:tc>
        <w:tc>
          <w:tcPr>
            <w:tcW w:w="8582" w:type="dxa"/>
            <w:vAlign w:val="center"/>
          </w:tcPr>
          <w:p w14:paraId="45608590"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lastRenderedPageBreak/>
              <w:t>SCIE（Science Citation Index Expanded，科学引文索引），被公认为世界范围</w:t>
            </w:r>
            <w:proofErr w:type="gramStart"/>
            <w:r w:rsidRPr="004A6AA2">
              <w:rPr>
                <w:rFonts w:ascii="宋体" w:eastAsia="宋体" w:hAnsi="宋体" w:cs="Times New Roman"/>
                <w:sz w:val="24"/>
                <w:szCs w:val="24"/>
                <w14:ligatures w14:val="none"/>
              </w:rPr>
              <w:lastRenderedPageBreak/>
              <w:t>最</w:t>
            </w:r>
            <w:proofErr w:type="gramEnd"/>
            <w:r w:rsidRPr="004A6AA2">
              <w:rPr>
                <w:rFonts w:ascii="宋体" w:eastAsia="宋体" w:hAnsi="宋体" w:cs="Times New Roman"/>
                <w:sz w:val="24"/>
                <w:szCs w:val="24"/>
                <w14:ligatures w14:val="none"/>
              </w:rPr>
              <w:t>权威的科学技术文献的索引工具，提供9200多种自然科学178个学科领域的世界一流学术科技期刊的文献信息。通过独特的引文索引可轻松回溯某一研究领域的起源与历史，并追踪其最新研究进展，推断创新研究。</w:t>
            </w:r>
          </w:p>
        </w:tc>
      </w:tr>
      <w:tr w:rsidR="004A6AA2" w:rsidRPr="004A6AA2" w14:paraId="13462AD5" w14:textId="77777777" w:rsidTr="008E0F3C">
        <w:tc>
          <w:tcPr>
            <w:tcW w:w="534" w:type="dxa"/>
            <w:vAlign w:val="center"/>
          </w:tcPr>
          <w:p w14:paraId="0721A105"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37</w:t>
            </w:r>
          </w:p>
        </w:tc>
        <w:tc>
          <w:tcPr>
            <w:tcW w:w="708" w:type="dxa"/>
            <w:vMerge/>
            <w:vAlign w:val="center"/>
          </w:tcPr>
          <w:p w14:paraId="302AE68E"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8DB8FB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ESI基本科学指标数据库</w:t>
            </w:r>
          </w:p>
        </w:tc>
        <w:tc>
          <w:tcPr>
            <w:tcW w:w="2835" w:type="dxa"/>
            <w:tcBorders>
              <w:top w:val="single" w:sz="4" w:space="0" w:color="auto"/>
              <w:left w:val="single" w:sz="4" w:space="0" w:color="auto"/>
              <w:bottom w:val="single" w:sz="4" w:space="0" w:color="auto"/>
              <w:right w:val="single" w:sz="4" w:space="0" w:color="auto"/>
            </w:tcBorders>
            <w:vAlign w:val="center"/>
          </w:tcPr>
          <w:p w14:paraId="1A25D0FA"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http://webofknowledge.com</w:t>
            </w:r>
          </w:p>
        </w:tc>
        <w:tc>
          <w:tcPr>
            <w:tcW w:w="8582" w:type="dxa"/>
            <w:vAlign w:val="center"/>
          </w:tcPr>
          <w:p w14:paraId="37CECAC8"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ESI（Essential Science Indicators，基本科学指标）是基于SCIE和SSCI建立的科研绩效评价数据库。帮助研究人员和科研管理人员识别自然科学和社会科学领域的发展趋势和研究前沿，并衡量具体研究领域内某研究成果的全球学术影响力。</w:t>
            </w:r>
          </w:p>
        </w:tc>
      </w:tr>
      <w:tr w:rsidR="004A6AA2" w:rsidRPr="004A6AA2" w14:paraId="0CDB84CD" w14:textId="77777777" w:rsidTr="008E0F3C">
        <w:tc>
          <w:tcPr>
            <w:tcW w:w="534" w:type="dxa"/>
            <w:vAlign w:val="center"/>
          </w:tcPr>
          <w:p w14:paraId="05E5EE7F"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38</w:t>
            </w:r>
          </w:p>
        </w:tc>
        <w:tc>
          <w:tcPr>
            <w:tcW w:w="708" w:type="dxa"/>
            <w:vMerge/>
            <w:vAlign w:val="center"/>
          </w:tcPr>
          <w:p w14:paraId="60FB2BB1"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EC80FED"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Scopus文摘数据库</w:t>
            </w:r>
          </w:p>
        </w:tc>
        <w:tc>
          <w:tcPr>
            <w:tcW w:w="2835" w:type="dxa"/>
            <w:tcBorders>
              <w:top w:val="single" w:sz="4" w:space="0" w:color="auto"/>
              <w:left w:val="single" w:sz="4" w:space="0" w:color="auto"/>
              <w:bottom w:val="single" w:sz="4" w:space="0" w:color="auto"/>
              <w:right w:val="single" w:sz="4" w:space="0" w:color="auto"/>
            </w:tcBorders>
            <w:vAlign w:val="center"/>
          </w:tcPr>
          <w:p w14:paraId="7C17BCC7"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http://www.scopus.com/</w:t>
            </w:r>
          </w:p>
        </w:tc>
        <w:tc>
          <w:tcPr>
            <w:tcW w:w="8582" w:type="dxa"/>
            <w:vAlign w:val="center"/>
          </w:tcPr>
          <w:p w14:paraId="35B21BA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Scopus是目前收录来源出版物最多的文摘数据库。它收录了来自全球5000多家出版商的两万多种期刊</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其中中国期刊578种。此外</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该库还收录800多种会议</w:t>
            </w:r>
            <w:proofErr w:type="gramStart"/>
            <w:r w:rsidRPr="004A6AA2">
              <w:rPr>
                <w:rFonts w:ascii="宋体" w:eastAsia="宋体" w:hAnsi="宋体" w:cs="Times New Roman"/>
                <w:sz w:val="24"/>
                <w:szCs w:val="24"/>
                <w14:ligatures w14:val="none"/>
              </w:rPr>
              <w:t>录以及</w:t>
            </w:r>
            <w:proofErr w:type="gramEnd"/>
            <w:r w:rsidRPr="004A6AA2">
              <w:rPr>
                <w:rFonts w:ascii="宋体" w:eastAsia="宋体" w:hAnsi="宋体" w:cs="Times New Roman"/>
                <w:sz w:val="24"/>
                <w:szCs w:val="24"/>
                <w14:ligatures w14:val="none"/>
              </w:rPr>
              <w:t>数百种丛书。内容涉及人文、科学、技术及医学方面的文献。其中有许多期刊来自多个著名的出版商。Scopus除了提供文摘外，同时还提供文章的被引用情况以及文章的参考文献信息。此外，在Scopus的检索结果页面上同时还提供专利信息和网络学术信息（</w:t>
            </w:r>
            <w:proofErr w:type="gramStart"/>
            <w:r w:rsidRPr="004A6AA2">
              <w:rPr>
                <w:rFonts w:ascii="宋体" w:eastAsia="宋体" w:hAnsi="宋体" w:cs="Times New Roman"/>
                <w:sz w:val="24"/>
                <w:szCs w:val="24"/>
                <w14:ligatures w14:val="none"/>
              </w:rPr>
              <w:t>如预印本</w:t>
            </w:r>
            <w:proofErr w:type="gramEnd"/>
            <w:r w:rsidRPr="004A6AA2">
              <w:rPr>
                <w:rFonts w:ascii="宋体" w:eastAsia="宋体" w:hAnsi="宋体" w:cs="Times New Roman"/>
                <w:sz w:val="24"/>
                <w:szCs w:val="24"/>
                <w14:ligatures w14:val="none"/>
              </w:rPr>
              <w:t>、机构仓储、课件库…)。</w:t>
            </w:r>
          </w:p>
        </w:tc>
      </w:tr>
      <w:tr w:rsidR="004A6AA2" w:rsidRPr="004A6AA2" w14:paraId="2537AAE7" w14:textId="77777777" w:rsidTr="008E0F3C">
        <w:tc>
          <w:tcPr>
            <w:tcW w:w="534" w:type="dxa"/>
            <w:vAlign w:val="center"/>
          </w:tcPr>
          <w:p w14:paraId="5C82699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39</w:t>
            </w:r>
          </w:p>
        </w:tc>
        <w:tc>
          <w:tcPr>
            <w:tcW w:w="708" w:type="dxa"/>
            <w:vMerge/>
            <w:vAlign w:val="center"/>
          </w:tcPr>
          <w:p w14:paraId="121A8E45"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FD0A591"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Emerald</w:t>
            </w:r>
            <w:r w:rsidRPr="004A6AA2">
              <w:rPr>
                <w:rFonts w:ascii="宋体" w:eastAsia="宋体" w:hAnsi="宋体" w:cs="Times New Roman" w:hint="eastAsia"/>
                <w:sz w:val="24"/>
                <w:szCs w:val="24"/>
                <w14:ligatures w14:val="none"/>
              </w:rPr>
              <w:t>期刊和丛书</w:t>
            </w:r>
          </w:p>
        </w:tc>
        <w:tc>
          <w:tcPr>
            <w:tcW w:w="2835" w:type="dxa"/>
            <w:tcBorders>
              <w:top w:val="single" w:sz="4" w:space="0" w:color="auto"/>
              <w:left w:val="single" w:sz="4" w:space="0" w:color="auto"/>
              <w:bottom w:val="single" w:sz="4" w:space="0" w:color="auto"/>
              <w:right w:val="single" w:sz="4" w:space="0" w:color="auto"/>
            </w:tcBorders>
            <w:vAlign w:val="center"/>
          </w:tcPr>
          <w:p w14:paraId="226C5D81"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https://www.emerald.com/insight</w:t>
            </w:r>
          </w:p>
        </w:tc>
        <w:tc>
          <w:tcPr>
            <w:tcW w:w="8582" w:type="dxa"/>
            <w:vAlign w:val="center"/>
          </w:tcPr>
          <w:p w14:paraId="324BEFB0"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Emerald电子期刊数据库目前包含管理学期刊300多种，内容涉及管理学、工程学、市场学、人力资源管理和图书馆学等13个学科领域。目前，Emerald已将出版的所有期刊回溯内容数字化，所有期刊均回溯至第一期第一卷，最早可以回溯到1898年，本次开通的全国在线内容包含178种全文期刊，超过11万篇的全文内容，涉及商业管理、图书馆学、信息科学、材料学及工程学等领域，期刊年代自1898至2000年。</w:t>
            </w:r>
          </w:p>
          <w:p w14:paraId="2636F3E7"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Emerald电子系列丛书数据库涉及《工商管理与经济学》和《社会科学》两个专集，目前包括150多个主题领域，4000多册图书。覆盖的学科范围包括：会计与金融，商业道德和法律，经济学，企业与创新，环境学，健康护理，人力资源管理，国际商务，图书馆情报学，管理科学，市场营销，组织研究，政治学与政策，心理学，社会学和人类学，战略，旅游管理，环境学，健康护理，教育学，语言</w:t>
            </w:r>
            <w:r w:rsidRPr="004A6AA2">
              <w:rPr>
                <w:rFonts w:ascii="宋体" w:eastAsia="宋体" w:hAnsi="宋体" w:cs="Times New Roman"/>
                <w:sz w:val="24"/>
                <w:szCs w:val="24"/>
                <w14:ligatures w14:val="none"/>
              </w:rPr>
              <w:lastRenderedPageBreak/>
              <w:t>学。</w:t>
            </w:r>
          </w:p>
        </w:tc>
      </w:tr>
      <w:tr w:rsidR="004A6AA2" w:rsidRPr="004A6AA2" w14:paraId="5B299091" w14:textId="77777777" w:rsidTr="008E0F3C">
        <w:tc>
          <w:tcPr>
            <w:tcW w:w="534" w:type="dxa"/>
            <w:vAlign w:val="center"/>
          </w:tcPr>
          <w:p w14:paraId="63A42C6B"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sz w:val="24"/>
                <w:szCs w:val="24"/>
                <w14:ligatures w14:val="none"/>
              </w:rPr>
              <w:lastRenderedPageBreak/>
              <w:t>40</w:t>
            </w:r>
          </w:p>
        </w:tc>
        <w:tc>
          <w:tcPr>
            <w:tcW w:w="708" w:type="dxa"/>
            <w:vMerge/>
            <w:vAlign w:val="center"/>
          </w:tcPr>
          <w:p w14:paraId="2C48F02C"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05327FA9" w14:textId="77777777" w:rsidR="004A6AA2" w:rsidRPr="004A6AA2" w:rsidRDefault="004A6AA2" w:rsidP="004A6AA2">
            <w:pPr>
              <w:spacing w:line="360" w:lineRule="auto"/>
              <w:contextualSpacing/>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Academic Search Ultimate (ASU)</w:t>
            </w:r>
          </w:p>
          <w:p w14:paraId="7D58284B"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EBSCO</w:t>
            </w:r>
            <w:r w:rsidRPr="004A6AA2">
              <w:rPr>
                <w:rFonts w:ascii="宋体" w:eastAsia="宋体" w:hAnsi="宋体" w:cs="Times New Roman" w:hint="eastAsia"/>
                <w:sz w:val="24"/>
                <w:szCs w:val="24"/>
                <w14:ligatures w14:val="none"/>
              </w:rPr>
              <w:t>综合学科参考文献大全</w:t>
            </w:r>
          </w:p>
        </w:tc>
        <w:tc>
          <w:tcPr>
            <w:tcW w:w="2835" w:type="dxa"/>
            <w:tcBorders>
              <w:top w:val="single" w:sz="4" w:space="0" w:color="auto"/>
              <w:left w:val="single" w:sz="4" w:space="0" w:color="auto"/>
              <w:bottom w:val="single" w:sz="4" w:space="0" w:color="auto"/>
              <w:right w:val="single" w:sz="4" w:space="0" w:color="auto"/>
            </w:tcBorders>
            <w:vAlign w:val="center"/>
          </w:tcPr>
          <w:p w14:paraId="3A0EC466"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https://search.ebscohost.com/login.aspx?authtype=ip&amp;profile=ehost&amp;defaultdb=asn</w:t>
            </w:r>
          </w:p>
        </w:tc>
        <w:tc>
          <w:tcPr>
            <w:tcW w:w="8582" w:type="dxa"/>
            <w:vAlign w:val="center"/>
          </w:tcPr>
          <w:p w14:paraId="63916055"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 xml:space="preserve">EBSCO </w:t>
            </w:r>
            <w:r w:rsidRPr="004A6AA2">
              <w:rPr>
                <w:rFonts w:ascii="宋体" w:eastAsia="宋体" w:hAnsi="宋体" w:cs="Times New Roman" w:hint="eastAsia"/>
                <w:sz w:val="24"/>
                <w:szCs w:val="24"/>
                <w14:ligatures w14:val="none"/>
              </w:rPr>
              <w:t>下的ASU收录数千种来自亚洲、大洋洲、欧洲及拉丁美洲等当地语言的全文期刊，涉及80多个国家。ASU收录16,700多种期刊的索摘，其中14,900多种为同行评审期刊的索摘；近12,000种全文期刊，其中10,500多种为同行评审全文期刊。此外，ASU还收录有900多种</w:t>
            </w:r>
            <w:proofErr w:type="gramStart"/>
            <w:r w:rsidRPr="004A6AA2">
              <w:rPr>
                <w:rFonts w:ascii="宋体" w:eastAsia="宋体" w:hAnsi="宋体" w:cs="Times New Roman" w:hint="eastAsia"/>
                <w:sz w:val="24"/>
                <w:szCs w:val="24"/>
                <w14:ligatures w14:val="none"/>
              </w:rPr>
              <w:t>非刊类</w:t>
            </w:r>
            <w:proofErr w:type="gramEnd"/>
            <w:r w:rsidRPr="004A6AA2">
              <w:rPr>
                <w:rFonts w:ascii="宋体" w:eastAsia="宋体" w:hAnsi="宋体" w:cs="Times New Roman" w:hint="eastAsia"/>
                <w:sz w:val="24"/>
                <w:szCs w:val="24"/>
                <w14:ligatures w14:val="none"/>
              </w:rPr>
              <w:t>全文文献，如：360多种全文书籍专著以及百余种会议论文、百科和专题报告全文等。</w:t>
            </w:r>
          </w:p>
        </w:tc>
      </w:tr>
      <w:tr w:rsidR="004A6AA2" w:rsidRPr="004A6AA2" w14:paraId="1C19BCF9" w14:textId="77777777" w:rsidTr="008E0F3C">
        <w:tc>
          <w:tcPr>
            <w:tcW w:w="534" w:type="dxa"/>
            <w:vAlign w:val="center"/>
          </w:tcPr>
          <w:p w14:paraId="649BF5E5"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41</w:t>
            </w:r>
          </w:p>
        </w:tc>
        <w:tc>
          <w:tcPr>
            <w:tcW w:w="708" w:type="dxa"/>
            <w:vMerge/>
            <w:vAlign w:val="center"/>
          </w:tcPr>
          <w:p w14:paraId="4E354F9F"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6E3C6325" w14:textId="77777777" w:rsidR="004A6AA2" w:rsidRPr="004A6AA2" w:rsidRDefault="004A6AA2" w:rsidP="004A6AA2">
            <w:pPr>
              <w:spacing w:line="360" w:lineRule="auto"/>
              <w:contextualSpacing/>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Business Source Ultimate (BSU)</w:t>
            </w:r>
          </w:p>
          <w:p w14:paraId="1DB48139"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EBSCO</w:t>
            </w:r>
            <w:r w:rsidRPr="004A6AA2">
              <w:rPr>
                <w:rFonts w:ascii="宋体" w:eastAsia="宋体" w:hAnsi="宋体" w:cs="Times New Roman" w:hint="eastAsia"/>
                <w:sz w:val="24"/>
                <w:szCs w:val="24"/>
                <w14:ligatures w14:val="none"/>
              </w:rPr>
              <w:t>商管财经类参考文献大全</w:t>
            </w:r>
          </w:p>
        </w:tc>
        <w:tc>
          <w:tcPr>
            <w:tcW w:w="2835" w:type="dxa"/>
            <w:tcBorders>
              <w:top w:val="single" w:sz="4" w:space="0" w:color="auto"/>
              <w:left w:val="single" w:sz="4" w:space="0" w:color="auto"/>
              <w:bottom w:val="single" w:sz="4" w:space="0" w:color="auto"/>
              <w:right w:val="single" w:sz="4" w:space="0" w:color="auto"/>
            </w:tcBorders>
            <w:vAlign w:val="center"/>
          </w:tcPr>
          <w:p w14:paraId="30CE2812" w14:textId="77777777" w:rsidR="004A6AA2" w:rsidRPr="004A6AA2" w:rsidRDefault="004A6AA2" w:rsidP="004A6AA2">
            <w:pPr>
              <w:spacing w:beforeLines="30" w:before="93" w:afterLines="30" w:after="93"/>
              <w:jc w:val="center"/>
              <w:rPr>
                <w:rFonts w:ascii="宋体" w:eastAsia="宋体" w:hAnsi="宋体" w:cs="Times New Roman"/>
                <w:b/>
                <w:bCs/>
                <w:sz w:val="24"/>
                <w:szCs w:val="24"/>
                <w14:ligatures w14:val="none"/>
              </w:rPr>
            </w:pPr>
            <w:r w:rsidRPr="004A6AA2">
              <w:rPr>
                <w:rFonts w:ascii="宋体" w:eastAsia="宋体" w:hAnsi="宋体" w:cs="Times New Roman"/>
                <w:b/>
                <w:bCs/>
                <w:sz w:val="24"/>
                <w:szCs w:val="24"/>
                <w14:ligatures w14:val="none"/>
              </w:rPr>
              <w:t>https://search.ebscohost.com/login.aspx?authtype=ip&amp;profile=ehost&amp;defaultdb=bsu</w:t>
            </w:r>
          </w:p>
        </w:tc>
        <w:tc>
          <w:tcPr>
            <w:tcW w:w="8582" w:type="dxa"/>
            <w:vAlign w:val="center"/>
          </w:tcPr>
          <w:p w14:paraId="6FE41580"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BSU为 EBSCO 最完整的商管财经全文数据库，现收录6,200多种期刊索引及摘要，其中近3,400种为同行评审期刊的索摘；4,800多种全文期刊，其中2,500多种为同行评审全文期刊；另外BSU还收录如下</w:t>
            </w:r>
            <w:proofErr w:type="gramStart"/>
            <w:r w:rsidRPr="004A6AA2">
              <w:rPr>
                <w:rFonts w:ascii="宋体" w:eastAsia="宋体" w:hAnsi="宋体" w:cs="Times New Roman" w:hint="eastAsia"/>
                <w:sz w:val="24"/>
                <w:szCs w:val="24"/>
                <w14:ligatures w14:val="none"/>
              </w:rPr>
              <w:t>非刊类</w:t>
            </w:r>
            <w:proofErr w:type="gramEnd"/>
            <w:r w:rsidRPr="004A6AA2">
              <w:rPr>
                <w:rFonts w:ascii="宋体" w:eastAsia="宋体" w:hAnsi="宋体" w:cs="Times New Roman" w:hint="eastAsia"/>
                <w:sz w:val="24"/>
                <w:szCs w:val="24"/>
                <w14:ligatures w14:val="none"/>
              </w:rPr>
              <w:t>全文资源：近千种书籍专著，超过2万份企业公司档案，1,200多份国家经济报告，8,400多份行业报告，900多份案例研究，2,600多份市场研究报告，4,200多份SWOT分析等等。除此之外，BSU 数据库还收录专题论文、参考工具资料、书摘、会议论文、投资研究报告等。数据库收录来自70多个国家出版的全文期刊。</w:t>
            </w:r>
          </w:p>
        </w:tc>
      </w:tr>
      <w:tr w:rsidR="004A6AA2" w:rsidRPr="004A6AA2" w14:paraId="51C12D1D" w14:textId="77777777" w:rsidTr="008E0F3C">
        <w:tc>
          <w:tcPr>
            <w:tcW w:w="534" w:type="dxa"/>
            <w:vAlign w:val="center"/>
          </w:tcPr>
          <w:p w14:paraId="22735E79"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42</w:t>
            </w:r>
          </w:p>
        </w:tc>
        <w:tc>
          <w:tcPr>
            <w:tcW w:w="708" w:type="dxa"/>
            <w:vMerge/>
            <w:vAlign w:val="center"/>
          </w:tcPr>
          <w:p w14:paraId="3EFBFC68"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640F0150"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南亚研究回溯数据库</w:t>
            </w:r>
          </w:p>
        </w:tc>
        <w:tc>
          <w:tcPr>
            <w:tcW w:w="2835" w:type="dxa"/>
            <w:tcBorders>
              <w:top w:val="single" w:sz="4" w:space="0" w:color="auto"/>
              <w:left w:val="single" w:sz="4" w:space="0" w:color="auto"/>
              <w:bottom w:val="single" w:sz="4" w:space="0" w:color="auto"/>
              <w:right w:val="single" w:sz="4" w:space="0" w:color="auto"/>
            </w:tcBorders>
            <w:vAlign w:val="center"/>
          </w:tcPr>
          <w:p w14:paraId="2EB24A9B"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http://www.southasiaarchive.com</w:t>
            </w:r>
          </w:p>
        </w:tc>
        <w:tc>
          <w:tcPr>
            <w:tcW w:w="8582" w:type="dxa"/>
            <w:vAlign w:val="center"/>
          </w:tcPr>
          <w:p w14:paraId="08E4EF68"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目前最详尽的南亚在线研究资源。450万页的重要历史文献作为数据库的核心内容，时间跨度从18世纪至20世纪中叶；广泛的学科范围和时间跨度反应出了殖民地和早期后殖民地时期印度地区学术研究的全貌。</w:t>
            </w:r>
          </w:p>
        </w:tc>
      </w:tr>
      <w:tr w:rsidR="004A6AA2" w:rsidRPr="004A6AA2" w14:paraId="08C3EDDA" w14:textId="77777777" w:rsidTr="008E0F3C">
        <w:tc>
          <w:tcPr>
            <w:tcW w:w="534" w:type="dxa"/>
            <w:vAlign w:val="center"/>
          </w:tcPr>
          <w:p w14:paraId="7AECA48C"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43</w:t>
            </w:r>
          </w:p>
        </w:tc>
        <w:tc>
          <w:tcPr>
            <w:tcW w:w="708" w:type="dxa"/>
            <w:vMerge w:val="restart"/>
            <w:vAlign w:val="center"/>
          </w:tcPr>
          <w:p w14:paraId="63718817"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搜索引擎</w:t>
            </w:r>
          </w:p>
        </w:tc>
        <w:tc>
          <w:tcPr>
            <w:tcW w:w="2127" w:type="dxa"/>
            <w:vAlign w:val="center"/>
          </w:tcPr>
          <w:p w14:paraId="157ED6A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百度学术</w:t>
            </w:r>
          </w:p>
        </w:tc>
        <w:tc>
          <w:tcPr>
            <w:tcW w:w="2835" w:type="dxa"/>
            <w:tcBorders>
              <w:top w:val="single" w:sz="4" w:space="0" w:color="auto"/>
              <w:left w:val="single" w:sz="4" w:space="0" w:color="auto"/>
              <w:bottom w:val="single" w:sz="4" w:space="0" w:color="auto"/>
              <w:right w:val="single" w:sz="4" w:space="0" w:color="auto"/>
            </w:tcBorders>
            <w:vAlign w:val="center"/>
          </w:tcPr>
          <w:p w14:paraId="3DFDF859"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https://xueshu.baidu.com/</w:t>
            </w:r>
          </w:p>
        </w:tc>
        <w:tc>
          <w:tcPr>
            <w:tcW w:w="8582" w:type="dxa"/>
            <w:vAlign w:val="center"/>
          </w:tcPr>
          <w:p w14:paraId="532D37D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全球最大的中文搜索引擎、最大的中文网站。</w:t>
            </w:r>
            <w:r w:rsidRPr="004A6AA2">
              <w:rPr>
                <w:rFonts w:ascii="宋体" w:eastAsia="宋体" w:hAnsi="宋体" w:cs="Times New Roman" w:hint="eastAsia"/>
                <w:sz w:val="24"/>
                <w:szCs w:val="24"/>
                <w14:ligatures w14:val="none"/>
              </w:rPr>
              <w:t xml:space="preserve">     </w:t>
            </w:r>
          </w:p>
        </w:tc>
      </w:tr>
      <w:tr w:rsidR="004A6AA2" w:rsidRPr="004A6AA2" w14:paraId="5C936BC7" w14:textId="77777777" w:rsidTr="008E0F3C">
        <w:tc>
          <w:tcPr>
            <w:tcW w:w="534" w:type="dxa"/>
            <w:vAlign w:val="center"/>
          </w:tcPr>
          <w:p w14:paraId="5F888741"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44</w:t>
            </w:r>
          </w:p>
        </w:tc>
        <w:tc>
          <w:tcPr>
            <w:tcW w:w="708" w:type="dxa"/>
            <w:vMerge/>
            <w:vAlign w:val="center"/>
          </w:tcPr>
          <w:p w14:paraId="13B9B842"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6DE882D"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必</w:t>
            </w:r>
            <w:proofErr w:type="gramStart"/>
            <w:r w:rsidRPr="004A6AA2">
              <w:rPr>
                <w:rFonts w:ascii="宋体" w:eastAsia="宋体" w:hAnsi="宋体" w:cs="Times New Roman"/>
                <w:sz w:val="24"/>
                <w:szCs w:val="24"/>
                <w14:ligatures w14:val="none"/>
              </w:rPr>
              <w:t>应学术</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321B1C23"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http://cn.bing.com/academic/</w:t>
            </w:r>
          </w:p>
        </w:tc>
        <w:tc>
          <w:tcPr>
            <w:tcW w:w="8582" w:type="dxa"/>
            <w:vAlign w:val="center"/>
          </w:tcPr>
          <w:p w14:paraId="551332DF"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旨在为广大研究人员提供海量的学术资源，并提供智能的语义搜索服务，目前已涵盖多学科学术论文、国际会议、权威期刊、知名学者等方面。</w:t>
            </w:r>
          </w:p>
        </w:tc>
      </w:tr>
      <w:tr w:rsidR="004A6AA2" w:rsidRPr="004A6AA2" w14:paraId="19393534" w14:textId="77777777" w:rsidTr="008E0F3C">
        <w:tc>
          <w:tcPr>
            <w:tcW w:w="534" w:type="dxa"/>
            <w:vAlign w:val="center"/>
          </w:tcPr>
          <w:p w14:paraId="1E9A982C"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45</w:t>
            </w:r>
          </w:p>
        </w:tc>
        <w:tc>
          <w:tcPr>
            <w:tcW w:w="708" w:type="dxa"/>
            <w:vMerge w:val="restart"/>
            <w:vAlign w:val="center"/>
          </w:tcPr>
          <w:p w14:paraId="2BCC9286"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政府网站</w:t>
            </w:r>
          </w:p>
        </w:tc>
        <w:tc>
          <w:tcPr>
            <w:tcW w:w="2127" w:type="dxa"/>
            <w:vAlign w:val="center"/>
          </w:tcPr>
          <w:p w14:paraId="621DDD8B"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中国政府网</w:t>
            </w:r>
          </w:p>
        </w:tc>
        <w:tc>
          <w:tcPr>
            <w:tcW w:w="2835" w:type="dxa"/>
            <w:tcBorders>
              <w:top w:val="single" w:sz="4" w:space="0" w:color="auto"/>
              <w:left w:val="single" w:sz="4" w:space="0" w:color="auto"/>
              <w:bottom w:val="single" w:sz="4" w:space="0" w:color="auto"/>
              <w:right w:val="single" w:sz="4" w:space="0" w:color="auto"/>
            </w:tcBorders>
            <w:vAlign w:val="center"/>
          </w:tcPr>
          <w:p w14:paraId="2EC9068C"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http://www.gov.cn/</w:t>
            </w:r>
          </w:p>
        </w:tc>
        <w:tc>
          <w:tcPr>
            <w:tcW w:w="8582" w:type="dxa"/>
            <w:vAlign w:val="center"/>
          </w:tcPr>
          <w:p w14:paraId="710CF5A9"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是</w:t>
            </w:r>
            <w:r w:rsidRPr="004A6AA2">
              <w:rPr>
                <w:rFonts w:ascii="Calibri" w:eastAsia="宋体" w:hAnsi="Calibri" w:cs="Times New Roman"/>
                <w:szCs w:val="24"/>
                <w14:ligatures w14:val="none"/>
              </w:rPr>
              <w:fldChar w:fldCharType="begin"/>
            </w:r>
            <w:r w:rsidRPr="004A6AA2">
              <w:rPr>
                <w:rFonts w:ascii="Calibri" w:eastAsia="宋体" w:hAnsi="Calibri" w:cs="Times New Roman"/>
                <w:szCs w:val="24"/>
                <w14:ligatures w14:val="none"/>
              </w:rPr>
              <w:instrText>HYPERLINK "https://baike.baidu.com/item/%E5%9B%BD%E5%8A%A1%E9%99%A2/343590" \t "_blank"</w:instrText>
            </w:r>
            <w:r w:rsidRPr="004A6AA2">
              <w:rPr>
                <w:rFonts w:ascii="Calibri" w:eastAsia="宋体" w:hAnsi="Calibri" w:cs="Times New Roman"/>
                <w:szCs w:val="24"/>
                <w14:ligatures w14:val="none"/>
              </w:rPr>
            </w:r>
            <w:r w:rsidRPr="004A6AA2">
              <w:rPr>
                <w:rFonts w:ascii="Calibri" w:eastAsia="宋体" w:hAnsi="Calibri" w:cs="Times New Roman"/>
                <w:szCs w:val="24"/>
                <w14:ligatures w14:val="none"/>
              </w:rPr>
              <w:fldChar w:fldCharType="separate"/>
            </w:r>
            <w:r w:rsidRPr="004A6AA2">
              <w:rPr>
                <w:rFonts w:ascii="宋体" w:eastAsia="宋体" w:hAnsi="宋体" w:cs="Times New Roman"/>
                <w:sz w:val="24"/>
                <w:szCs w:val="24"/>
                <w14:ligatures w14:val="none"/>
              </w:rPr>
              <w:t>国务院</w:t>
            </w:r>
            <w:r w:rsidRPr="004A6AA2">
              <w:rPr>
                <w:rFonts w:ascii="宋体" w:eastAsia="宋体" w:hAnsi="宋体" w:cs="Times New Roman"/>
                <w:sz w:val="24"/>
                <w:szCs w:val="24"/>
                <w14:ligatures w14:val="none"/>
              </w:rPr>
              <w:fldChar w:fldCharType="end"/>
            </w:r>
            <w:r w:rsidRPr="004A6AA2">
              <w:rPr>
                <w:rFonts w:ascii="宋体" w:eastAsia="宋体" w:hAnsi="宋体" w:cs="Times New Roman"/>
                <w:sz w:val="24"/>
                <w:szCs w:val="24"/>
                <w14:ligatures w14:val="none"/>
              </w:rPr>
              <w:t>和国务院各部门，以及各省、自治区、直辖市人民政府在国际互联网上发布政务信息和提供在线服务的综合平台</w:t>
            </w:r>
            <w:r w:rsidRPr="004A6AA2">
              <w:rPr>
                <w:rFonts w:ascii="宋体" w:eastAsia="宋体" w:hAnsi="宋体" w:cs="Times New Roman" w:hint="eastAsia"/>
                <w:sz w:val="24"/>
                <w:szCs w:val="24"/>
                <w14:ligatures w14:val="none"/>
              </w:rPr>
              <w:t>。</w:t>
            </w:r>
          </w:p>
        </w:tc>
      </w:tr>
      <w:tr w:rsidR="004A6AA2" w:rsidRPr="004A6AA2" w14:paraId="23AF1A79" w14:textId="77777777" w:rsidTr="008E0F3C">
        <w:tc>
          <w:tcPr>
            <w:tcW w:w="534" w:type="dxa"/>
            <w:vAlign w:val="center"/>
          </w:tcPr>
          <w:p w14:paraId="42BAD971"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46</w:t>
            </w:r>
          </w:p>
        </w:tc>
        <w:tc>
          <w:tcPr>
            <w:tcW w:w="708" w:type="dxa"/>
            <w:vMerge/>
            <w:vAlign w:val="center"/>
          </w:tcPr>
          <w:p w14:paraId="15349DD1"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E9725A2"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世界银行数据库</w:t>
            </w:r>
          </w:p>
        </w:tc>
        <w:tc>
          <w:tcPr>
            <w:tcW w:w="2835" w:type="dxa"/>
            <w:tcBorders>
              <w:top w:val="single" w:sz="4" w:space="0" w:color="auto"/>
              <w:left w:val="single" w:sz="4" w:space="0" w:color="auto"/>
              <w:bottom w:val="single" w:sz="4" w:space="0" w:color="auto"/>
              <w:right w:val="single" w:sz="4" w:space="0" w:color="auto"/>
            </w:tcBorders>
            <w:vAlign w:val="center"/>
          </w:tcPr>
          <w:p w14:paraId="278B6F00"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https://data.worldbank.org/</w:t>
            </w:r>
          </w:p>
        </w:tc>
        <w:tc>
          <w:tcPr>
            <w:tcW w:w="8582" w:type="dxa"/>
            <w:vAlign w:val="center"/>
          </w:tcPr>
          <w:p w14:paraId="2B2E20DA"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该网站有数据、项目、新闻、出版物等栏目，在</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数据</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栏目里可以查到各国的人口、医疗、经济等方面的数据，以及各种金融指标数据。</w:t>
            </w:r>
          </w:p>
        </w:tc>
      </w:tr>
      <w:tr w:rsidR="004A6AA2" w:rsidRPr="004A6AA2" w14:paraId="4E2693C4" w14:textId="77777777" w:rsidTr="008E0F3C">
        <w:tc>
          <w:tcPr>
            <w:tcW w:w="534" w:type="dxa"/>
            <w:vAlign w:val="center"/>
          </w:tcPr>
          <w:p w14:paraId="0F974E2E"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47</w:t>
            </w:r>
          </w:p>
        </w:tc>
        <w:tc>
          <w:tcPr>
            <w:tcW w:w="708" w:type="dxa"/>
            <w:vMerge/>
            <w:vAlign w:val="center"/>
          </w:tcPr>
          <w:p w14:paraId="3A9EF35B"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EEAD02F"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国家知识产权局</w:t>
            </w:r>
          </w:p>
          <w:p w14:paraId="11418B05"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专利检索网站</w:t>
            </w:r>
          </w:p>
        </w:tc>
        <w:tc>
          <w:tcPr>
            <w:tcW w:w="2835" w:type="dxa"/>
            <w:tcBorders>
              <w:top w:val="single" w:sz="4" w:space="0" w:color="auto"/>
              <w:left w:val="single" w:sz="4" w:space="0" w:color="auto"/>
              <w:bottom w:val="single" w:sz="4" w:space="0" w:color="auto"/>
              <w:right w:val="single" w:sz="4" w:space="0" w:color="auto"/>
            </w:tcBorders>
            <w:vAlign w:val="center"/>
          </w:tcPr>
          <w:p w14:paraId="1A7F00AE"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http://www.lib.wh.sdu.edu.cn/dn/database511.html</w:t>
            </w:r>
          </w:p>
        </w:tc>
        <w:tc>
          <w:tcPr>
            <w:tcW w:w="8582" w:type="dxa"/>
            <w:vAlign w:val="center"/>
          </w:tcPr>
          <w:p w14:paraId="1549E017"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收录了103个国家、地区和组织的专利数据，以及引文、同族、法律状态等数据信息。提供1985年9月10日以来公布的全部中国专利信息，包括发明、实用新型和外观设计三种专利的著录项目及摘要，并可浏览到各种说明书全文及外观设计图形。</w:t>
            </w:r>
          </w:p>
        </w:tc>
      </w:tr>
      <w:tr w:rsidR="004A6AA2" w:rsidRPr="004A6AA2" w14:paraId="4B0FC6C6" w14:textId="77777777" w:rsidTr="008E0F3C">
        <w:tc>
          <w:tcPr>
            <w:tcW w:w="534" w:type="dxa"/>
            <w:vAlign w:val="center"/>
          </w:tcPr>
          <w:p w14:paraId="38FFB5FF"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48</w:t>
            </w:r>
          </w:p>
        </w:tc>
        <w:tc>
          <w:tcPr>
            <w:tcW w:w="708" w:type="dxa"/>
            <w:vMerge/>
            <w:vAlign w:val="center"/>
          </w:tcPr>
          <w:p w14:paraId="44F5D1C7"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57D867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中国国家标准化管理委员会网站</w:t>
            </w:r>
          </w:p>
        </w:tc>
        <w:tc>
          <w:tcPr>
            <w:tcW w:w="2835" w:type="dxa"/>
            <w:tcBorders>
              <w:top w:val="single" w:sz="4" w:space="0" w:color="auto"/>
              <w:left w:val="single" w:sz="4" w:space="0" w:color="auto"/>
              <w:bottom w:val="single" w:sz="4" w:space="0" w:color="auto"/>
              <w:right w:val="single" w:sz="4" w:space="0" w:color="auto"/>
            </w:tcBorders>
            <w:vAlign w:val="center"/>
          </w:tcPr>
          <w:p w14:paraId="5B9CBF39"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http://www.sac.gov.cn/</w:t>
            </w:r>
          </w:p>
        </w:tc>
        <w:tc>
          <w:tcPr>
            <w:tcW w:w="8582" w:type="dxa"/>
            <w:vAlign w:val="center"/>
          </w:tcPr>
          <w:p w14:paraId="2760E3CC"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提供检索国家标准目录，获得标准的题录信息，并了解标准化动态、国家标准制订计划、国标修改通知等信息。可以免费下载或阅览中国国家强制性标准的全文。</w:t>
            </w:r>
          </w:p>
        </w:tc>
      </w:tr>
      <w:tr w:rsidR="004A6AA2" w:rsidRPr="004A6AA2" w14:paraId="2E8A67E7" w14:textId="77777777" w:rsidTr="008E0F3C">
        <w:tc>
          <w:tcPr>
            <w:tcW w:w="534" w:type="dxa"/>
            <w:vAlign w:val="center"/>
          </w:tcPr>
          <w:p w14:paraId="37498694"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49</w:t>
            </w:r>
          </w:p>
        </w:tc>
        <w:tc>
          <w:tcPr>
            <w:tcW w:w="708" w:type="dxa"/>
            <w:vMerge/>
            <w:vAlign w:val="center"/>
          </w:tcPr>
          <w:p w14:paraId="1ABC9DC8"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0FDB61B"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欧洲专利局</w:t>
            </w:r>
            <w:r w:rsidRPr="004A6AA2">
              <w:rPr>
                <w:rFonts w:ascii="宋体" w:eastAsia="宋体" w:hAnsi="宋体" w:cs="Times New Roman" w:hint="eastAsia"/>
                <w:sz w:val="24"/>
                <w:szCs w:val="24"/>
                <w14:ligatures w14:val="none"/>
              </w:rPr>
              <w:t>专利文献数据库</w:t>
            </w:r>
          </w:p>
        </w:tc>
        <w:tc>
          <w:tcPr>
            <w:tcW w:w="2835" w:type="dxa"/>
            <w:tcBorders>
              <w:top w:val="single" w:sz="4" w:space="0" w:color="auto"/>
              <w:left w:val="single" w:sz="4" w:space="0" w:color="auto"/>
              <w:bottom w:val="single" w:sz="4" w:space="0" w:color="auto"/>
              <w:right w:val="single" w:sz="4" w:space="0" w:color="auto"/>
            </w:tcBorders>
            <w:vAlign w:val="center"/>
          </w:tcPr>
          <w:p w14:paraId="30400958"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http://worldwide.espacenet.com/</w:t>
            </w:r>
          </w:p>
        </w:tc>
        <w:tc>
          <w:tcPr>
            <w:tcW w:w="8582" w:type="dxa"/>
            <w:vAlign w:val="center"/>
          </w:tcPr>
          <w:p w14:paraId="23B33F2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提供90余个国家和组织的专利信息，英语、德语、法语界面。部分全文。</w:t>
            </w:r>
          </w:p>
        </w:tc>
      </w:tr>
      <w:tr w:rsidR="004A6AA2" w:rsidRPr="004A6AA2" w14:paraId="63AB5875" w14:textId="77777777" w:rsidTr="008E0F3C">
        <w:tc>
          <w:tcPr>
            <w:tcW w:w="534" w:type="dxa"/>
            <w:vAlign w:val="center"/>
          </w:tcPr>
          <w:p w14:paraId="0EC0CD42"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sz w:val="24"/>
                <w:szCs w:val="24"/>
                <w14:ligatures w14:val="none"/>
              </w:rPr>
              <w:t>50</w:t>
            </w:r>
          </w:p>
        </w:tc>
        <w:tc>
          <w:tcPr>
            <w:tcW w:w="708" w:type="dxa"/>
            <w:vMerge/>
            <w:vAlign w:val="center"/>
          </w:tcPr>
          <w:p w14:paraId="158F0345"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2A7D1A93"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美国专利商标局</w:t>
            </w:r>
          </w:p>
        </w:tc>
        <w:tc>
          <w:tcPr>
            <w:tcW w:w="2835" w:type="dxa"/>
            <w:tcBorders>
              <w:top w:val="single" w:sz="4" w:space="0" w:color="auto"/>
              <w:left w:val="single" w:sz="4" w:space="0" w:color="auto"/>
              <w:bottom w:val="single" w:sz="4" w:space="0" w:color="auto"/>
              <w:right w:val="single" w:sz="4" w:space="0" w:color="auto"/>
            </w:tcBorders>
            <w:vAlign w:val="center"/>
          </w:tcPr>
          <w:p w14:paraId="1C714F33"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https://www.uspto.gov/</w:t>
            </w:r>
          </w:p>
        </w:tc>
        <w:tc>
          <w:tcPr>
            <w:tcW w:w="8582" w:type="dxa"/>
            <w:vAlign w:val="center"/>
          </w:tcPr>
          <w:p w14:paraId="41F80A2E"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是</w:t>
            </w:r>
            <w:r w:rsidRPr="004A6AA2">
              <w:rPr>
                <w:rFonts w:ascii="Calibri" w:eastAsia="宋体" w:hAnsi="Calibri" w:cs="Times New Roman"/>
                <w:szCs w:val="24"/>
                <w14:ligatures w14:val="none"/>
              </w:rPr>
              <w:fldChar w:fldCharType="begin"/>
            </w:r>
            <w:r w:rsidRPr="004A6AA2">
              <w:rPr>
                <w:rFonts w:ascii="Calibri" w:eastAsia="宋体" w:hAnsi="Calibri" w:cs="Times New Roman"/>
                <w:szCs w:val="24"/>
                <w14:ligatures w14:val="none"/>
              </w:rPr>
              <w:instrText>HYPERLINK "https://baike.baidu.com/item/%E7%BE%8E%E5%9B%BD%E5%95%86%E5%8A%A1%E9%83%A8/3953268" \t "_blank"</w:instrText>
            </w:r>
            <w:r w:rsidRPr="004A6AA2">
              <w:rPr>
                <w:rFonts w:ascii="Calibri" w:eastAsia="宋体" w:hAnsi="Calibri" w:cs="Times New Roman"/>
                <w:szCs w:val="24"/>
                <w14:ligatures w14:val="none"/>
              </w:rPr>
            </w:r>
            <w:r w:rsidRPr="004A6AA2">
              <w:rPr>
                <w:rFonts w:ascii="Calibri" w:eastAsia="宋体" w:hAnsi="Calibri" w:cs="Times New Roman"/>
                <w:szCs w:val="24"/>
                <w14:ligatures w14:val="none"/>
              </w:rPr>
              <w:fldChar w:fldCharType="separate"/>
            </w:r>
            <w:r w:rsidRPr="004A6AA2">
              <w:rPr>
                <w:rFonts w:ascii="宋体" w:eastAsia="宋体" w:hAnsi="宋体" w:cs="Times New Roman"/>
                <w:sz w:val="24"/>
                <w:szCs w:val="24"/>
                <w14:ligatures w14:val="none"/>
              </w:rPr>
              <w:t>美国商务部</w:t>
            </w:r>
            <w:r w:rsidRPr="004A6AA2">
              <w:rPr>
                <w:rFonts w:ascii="宋体" w:eastAsia="宋体" w:hAnsi="宋体" w:cs="Times New Roman"/>
                <w:sz w:val="24"/>
                <w:szCs w:val="24"/>
                <w14:ligatures w14:val="none"/>
              </w:rPr>
              <w:fldChar w:fldCharType="end"/>
            </w:r>
            <w:r w:rsidRPr="004A6AA2">
              <w:rPr>
                <w:rFonts w:ascii="宋体" w:eastAsia="宋体" w:hAnsi="宋体" w:cs="Times New Roman"/>
                <w:sz w:val="24"/>
                <w:szCs w:val="24"/>
                <w14:ligatures w14:val="none"/>
              </w:rPr>
              <w:t>下的一个机构，主要负责为发明家和他们的相关发明提供</w:t>
            </w:r>
            <w:hyperlink r:id="rId8" w:tgtFrame="_blank" w:history="1">
              <w:r w:rsidRPr="004A6AA2">
                <w:rPr>
                  <w:rFonts w:ascii="宋体" w:eastAsia="宋体" w:hAnsi="宋体" w:cs="Times New Roman"/>
                  <w:sz w:val="24"/>
                  <w:szCs w:val="24"/>
                  <w14:ligatures w14:val="none"/>
                </w:rPr>
                <w:t>专利保护</w:t>
              </w:r>
            </w:hyperlink>
            <w:r w:rsidRPr="004A6AA2">
              <w:rPr>
                <w:rFonts w:ascii="宋体" w:eastAsia="宋体" w:hAnsi="宋体" w:cs="Times New Roman"/>
                <w:sz w:val="24"/>
                <w:szCs w:val="24"/>
                <w14:ligatures w14:val="none"/>
              </w:rPr>
              <w:t>、商品商标注册和知识产权证明</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通过保存、分类和传播</w:t>
            </w:r>
            <w:hyperlink r:id="rId9" w:tgtFrame="_blank" w:history="1">
              <w:r w:rsidRPr="004A6AA2">
                <w:rPr>
                  <w:rFonts w:ascii="宋体" w:eastAsia="宋体" w:hAnsi="宋体" w:cs="Times New Roman"/>
                  <w:sz w:val="24"/>
                  <w:szCs w:val="24"/>
                  <w14:ligatures w14:val="none"/>
                </w:rPr>
                <w:t>专利信息</w:t>
              </w:r>
            </w:hyperlink>
            <w:r w:rsidRPr="004A6AA2">
              <w:rPr>
                <w:rFonts w:ascii="宋体" w:eastAsia="宋体" w:hAnsi="宋体" w:cs="Times New Roman"/>
                <w:sz w:val="24"/>
                <w:szCs w:val="24"/>
                <w14:ligatures w14:val="none"/>
              </w:rPr>
              <w:t>，帮助、支持创新和国家科技发展</w:t>
            </w:r>
            <w:r w:rsidRPr="004A6AA2">
              <w:rPr>
                <w:rFonts w:ascii="宋体" w:eastAsia="宋体" w:hAnsi="宋体" w:cs="Times New Roman" w:hint="eastAsia"/>
                <w:sz w:val="24"/>
                <w:szCs w:val="24"/>
                <w14:ligatures w14:val="none"/>
              </w:rPr>
              <w:t>。</w:t>
            </w:r>
          </w:p>
        </w:tc>
      </w:tr>
      <w:tr w:rsidR="004A6AA2" w:rsidRPr="004A6AA2" w14:paraId="3E84D534" w14:textId="77777777" w:rsidTr="008E0F3C">
        <w:tc>
          <w:tcPr>
            <w:tcW w:w="534" w:type="dxa"/>
            <w:vAlign w:val="center"/>
          </w:tcPr>
          <w:p w14:paraId="3F6D60D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51</w:t>
            </w:r>
          </w:p>
        </w:tc>
        <w:tc>
          <w:tcPr>
            <w:tcW w:w="708" w:type="dxa"/>
            <w:vMerge/>
            <w:vAlign w:val="center"/>
          </w:tcPr>
          <w:p w14:paraId="6229C863"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77F97074"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中国国家数据</w:t>
            </w:r>
          </w:p>
        </w:tc>
        <w:tc>
          <w:tcPr>
            <w:tcW w:w="2835" w:type="dxa"/>
            <w:tcBorders>
              <w:top w:val="single" w:sz="4" w:space="0" w:color="auto"/>
              <w:left w:val="single" w:sz="4" w:space="0" w:color="auto"/>
              <w:bottom w:val="single" w:sz="4" w:space="0" w:color="auto"/>
              <w:right w:val="single" w:sz="4" w:space="0" w:color="auto"/>
            </w:tcBorders>
            <w:vAlign w:val="center"/>
          </w:tcPr>
          <w:p w14:paraId="375C00F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https://data.stats.gov.cn/</w:t>
            </w:r>
          </w:p>
        </w:tc>
        <w:tc>
          <w:tcPr>
            <w:tcW w:w="8582" w:type="dxa"/>
            <w:vAlign w:val="center"/>
          </w:tcPr>
          <w:p w14:paraId="5F9DA9B8" w14:textId="77777777" w:rsidR="004A6AA2" w:rsidRPr="004A6AA2" w:rsidRDefault="004A6AA2" w:rsidP="004A6AA2">
            <w:pPr>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国家统计数据库，提供详实的月度、季度、年度数据以及普查、地区、部门、国际数据。</w:t>
            </w:r>
            <w:r w:rsidRPr="004A6AA2">
              <w:rPr>
                <w:rFonts w:ascii="宋体" w:eastAsia="宋体" w:hAnsi="宋体" w:cs="Times New Roman"/>
                <w:sz w:val="24"/>
                <w:szCs w:val="24"/>
                <w14:ligatures w14:val="none"/>
              </w:rPr>
              <w:t xml:space="preserve"> </w:t>
            </w:r>
          </w:p>
        </w:tc>
      </w:tr>
      <w:tr w:rsidR="004A6AA2" w:rsidRPr="004A6AA2" w14:paraId="2DE9B956" w14:textId="77777777" w:rsidTr="008E0F3C">
        <w:tc>
          <w:tcPr>
            <w:tcW w:w="534" w:type="dxa"/>
            <w:vAlign w:val="center"/>
          </w:tcPr>
          <w:p w14:paraId="08F4122C"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52</w:t>
            </w:r>
          </w:p>
        </w:tc>
        <w:tc>
          <w:tcPr>
            <w:tcW w:w="708" w:type="dxa"/>
            <w:vAlign w:val="center"/>
          </w:tcPr>
          <w:p w14:paraId="1669D324"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文献管理软件</w:t>
            </w:r>
          </w:p>
        </w:tc>
        <w:tc>
          <w:tcPr>
            <w:tcW w:w="2127" w:type="dxa"/>
            <w:vAlign w:val="center"/>
          </w:tcPr>
          <w:p w14:paraId="74D5C58C"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NoteExpress</w:t>
            </w:r>
            <w:proofErr w:type="spellEnd"/>
            <w:r w:rsidRPr="004A6AA2">
              <w:rPr>
                <w:rFonts w:ascii="宋体" w:eastAsia="宋体" w:hAnsi="宋体" w:cs="Times New Roman" w:hint="eastAsia"/>
                <w:sz w:val="24"/>
                <w:szCs w:val="24"/>
                <w14:ligatures w14:val="none"/>
              </w:rPr>
              <w:t>文献管理软件</w:t>
            </w:r>
          </w:p>
        </w:tc>
        <w:tc>
          <w:tcPr>
            <w:tcW w:w="2835" w:type="dxa"/>
            <w:tcBorders>
              <w:top w:val="single" w:sz="4" w:space="0" w:color="auto"/>
              <w:left w:val="single" w:sz="4" w:space="0" w:color="auto"/>
              <w:bottom w:val="single" w:sz="4" w:space="0" w:color="auto"/>
              <w:right w:val="single" w:sz="4" w:space="0" w:color="auto"/>
            </w:tcBorders>
            <w:vAlign w:val="center"/>
          </w:tcPr>
          <w:p w14:paraId="480871E9"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http://www.inoteexpress.com</w:t>
            </w:r>
          </w:p>
        </w:tc>
        <w:tc>
          <w:tcPr>
            <w:tcW w:w="8582" w:type="dxa"/>
            <w:vAlign w:val="center"/>
          </w:tcPr>
          <w:p w14:paraId="0706E0C6"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NoteExpress</w:t>
            </w:r>
            <w:proofErr w:type="spellEnd"/>
            <w:r w:rsidRPr="004A6AA2">
              <w:rPr>
                <w:rFonts w:ascii="宋体" w:eastAsia="宋体" w:hAnsi="宋体" w:cs="Times New Roman"/>
                <w:sz w:val="24"/>
                <w:szCs w:val="24"/>
                <w14:ligatures w14:val="none"/>
              </w:rPr>
              <w:t>是目前流行的参考文献管理工具系统</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其核心功能是帮助读者在整个科研流程中高效利用电子资源</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检索并管理得到的文献摘要、全文</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在撰写学术论文、学位论文、专著或报告时，可在正文中的指定位置方便地添加文中注释，然后按照不同的期刊，学位论文格式要求自动生成参考文献索引</w:t>
            </w:r>
            <w:r w:rsidRPr="004A6AA2">
              <w:rPr>
                <w:rFonts w:ascii="宋体" w:eastAsia="宋体" w:hAnsi="宋体" w:cs="Times New Roman" w:hint="eastAsia"/>
                <w:sz w:val="24"/>
                <w:szCs w:val="24"/>
                <w14:ligatures w14:val="none"/>
              </w:rPr>
              <w:t>；</w:t>
            </w:r>
            <w:r w:rsidRPr="004A6AA2">
              <w:rPr>
                <w:rFonts w:ascii="宋体" w:eastAsia="宋体" w:hAnsi="宋体" w:cs="Times New Roman"/>
                <w:sz w:val="24"/>
                <w:szCs w:val="24"/>
                <w14:ligatures w14:val="none"/>
              </w:rPr>
              <w:t>新增论文检测（查重)，为您的学术论文及学术声誉保驾护航。</w:t>
            </w:r>
          </w:p>
        </w:tc>
      </w:tr>
      <w:tr w:rsidR="004A6AA2" w:rsidRPr="004A6AA2" w14:paraId="38C7F5D2" w14:textId="77777777" w:rsidTr="008E0F3C">
        <w:tc>
          <w:tcPr>
            <w:tcW w:w="534" w:type="dxa"/>
            <w:vAlign w:val="center"/>
          </w:tcPr>
          <w:p w14:paraId="7A77F4ED"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53</w:t>
            </w:r>
          </w:p>
        </w:tc>
        <w:tc>
          <w:tcPr>
            <w:tcW w:w="708" w:type="dxa"/>
            <w:vMerge w:val="restart"/>
            <w:vAlign w:val="center"/>
          </w:tcPr>
          <w:p w14:paraId="66FC1C62"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OA</w:t>
            </w:r>
          </w:p>
          <w:p w14:paraId="70D9D834" w14:textId="77777777" w:rsidR="004A6AA2" w:rsidRPr="004A6AA2" w:rsidRDefault="004A6AA2" w:rsidP="004A6AA2">
            <w:pPr>
              <w:jc w:val="center"/>
              <w:rPr>
                <w:rFonts w:ascii="宋体" w:eastAsia="宋体" w:hAnsi="宋体" w:cs="黑体"/>
                <w:sz w:val="24"/>
                <w:szCs w:val="24"/>
                <w14:ligatures w14:val="none"/>
              </w:rPr>
            </w:pPr>
            <w:r w:rsidRPr="004A6AA2">
              <w:rPr>
                <w:rFonts w:ascii="宋体" w:eastAsia="宋体" w:hAnsi="宋体" w:cs="黑体" w:hint="eastAsia"/>
                <w:sz w:val="24"/>
                <w:szCs w:val="24"/>
                <w14:ligatures w14:val="none"/>
              </w:rPr>
              <w:t>资源</w:t>
            </w:r>
          </w:p>
        </w:tc>
        <w:tc>
          <w:tcPr>
            <w:tcW w:w="2127" w:type="dxa"/>
            <w:vAlign w:val="center"/>
          </w:tcPr>
          <w:p w14:paraId="704845B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国家哲学社会科学文献中心</w:t>
            </w:r>
          </w:p>
        </w:tc>
        <w:tc>
          <w:tcPr>
            <w:tcW w:w="2835" w:type="dxa"/>
            <w:tcBorders>
              <w:top w:val="single" w:sz="4" w:space="0" w:color="auto"/>
              <w:left w:val="single" w:sz="4" w:space="0" w:color="auto"/>
              <w:bottom w:val="single" w:sz="4" w:space="0" w:color="auto"/>
              <w:right w:val="single" w:sz="4" w:space="0" w:color="auto"/>
            </w:tcBorders>
            <w:vAlign w:val="center"/>
          </w:tcPr>
          <w:p w14:paraId="1FA75D04"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http://www.ncpssd.org/</w:t>
            </w:r>
          </w:p>
        </w:tc>
        <w:tc>
          <w:tcPr>
            <w:tcW w:w="8582" w:type="dxa"/>
            <w:vAlign w:val="center"/>
          </w:tcPr>
          <w:p w14:paraId="72A82CB4"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收录社会科学精品学术期刊458种（中国社会科学院主办期刊72种、国家社科基金资助期刊200种、核心期刊332种）。</w:t>
            </w:r>
          </w:p>
        </w:tc>
      </w:tr>
      <w:tr w:rsidR="004A6AA2" w:rsidRPr="004A6AA2" w14:paraId="68E84A5D" w14:textId="77777777" w:rsidTr="008E0F3C">
        <w:tc>
          <w:tcPr>
            <w:tcW w:w="534" w:type="dxa"/>
            <w:vAlign w:val="center"/>
          </w:tcPr>
          <w:p w14:paraId="6A2E39A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54</w:t>
            </w:r>
          </w:p>
        </w:tc>
        <w:tc>
          <w:tcPr>
            <w:tcW w:w="708" w:type="dxa"/>
            <w:vMerge/>
            <w:vAlign w:val="center"/>
          </w:tcPr>
          <w:p w14:paraId="0A6696A2"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CAD8BF6"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国家自然科学基金基础研究知识库</w:t>
            </w:r>
          </w:p>
        </w:tc>
        <w:tc>
          <w:tcPr>
            <w:tcW w:w="2835" w:type="dxa"/>
            <w:tcBorders>
              <w:top w:val="single" w:sz="4" w:space="0" w:color="auto"/>
              <w:left w:val="single" w:sz="4" w:space="0" w:color="auto"/>
              <w:bottom w:val="single" w:sz="4" w:space="0" w:color="auto"/>
              <w:right w:val="single" w:sz="4" w:space="0" w:color="auto"/>
            </w:tcBorders>
            <w:vAlign w:val="center"/>
          </w:tcPr>
          <w:p w14:paraId="48DF1E4E"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http://ir.nsfc.gov.cn/</w:t>
            </w:r>
          </w:p>
        </w:tc>
        <w:tc>
          <w:tcPr>
            <w:tcW w:w="8582" w:type="dxa"/>
            <w:vAlign w:val="center"/>
          </w:tcPr>
          <w:p w14:paraId="329A6A2F"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作为我国学术研究的基础设施，收集并保存国家自然科学基金资助项目成果的研究论文的元数据与全文，向社会公众提供开放获取，致力于成为传播基础研究领域的前沿科技知识与科技成果、促进科技进步的开放服务平台。</w:t>
            </w:r>
          </w:p>
        </w:tc>
      </w:tr>
      <w:tr w:rsidR="004A6AA2" w:rsidRPr="004A6AA2" w14:paraId="7FD33A3F" w14:textId="77777777" w:rsidTr="008E0F3C">
        <w:tc>
          <w:tcPr>
            <w:tcW w:w="534" w:type="dxa"/>
            <w:vAlign w:val="center"/>
          </w:tcPr>
          <w:p w14:paraId="3279C1F4"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55</w:t>
            </w:r>
          </w:p>
        </w:tc>
        <w:tc>
          <w:tcPr>
            <w:tcW w:w="708" w:type="dxa"/>
            <w:vMerge/>
            <w:vAlign w:val="center"/>
          </w:tcPr>
          <w:p w14:paraId="04128443"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5568B0EA"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OALIB开放存取资源图书馆</w:t>
            </w:r>
          </w:p>
        </w:tc>
        <w:tc>
          <w:tcPr>
            <w:tcW w:w="2835" w:type="dxa"/>
            <w:tcBorders>
              <w:top w:val="single" w:sz="4" w:space="0" w:color="auto"/>
              <w:left w:val="single" w:sz="4" w:space="0" w:color="auto"/>
              <w:bottom w:val="single" w:sz="4" w:space="0" w:color="auto"/>
              <w:right w:val="single" w:sz="4" w:space="0" w:color="auto"/>
            </w:tcBorders>
            <w:vAlign w:val="center"/>
          </w:tcPr>
          <w:p w14:paraId="2C57F227"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https://www.oalib.com/</w:t>
            </w:r>
          </w:p>
        </w:tc>
        <w:tc>
          <w:tcPr>
            <w:tcW w:w="8582" w:type="dxa"/>
            <w:vAlign w:val="center"/>
          </w:tcPr>
          <w:p w14:paraId="44F18049"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hint="eastAsia"/>
                <w:sz w:val="24"/>
                <w:szCs w:val="24"/>
                <w14:ligatures w14:val="none"/>
              </w:rPr>
              <w:t>OALib</w:t>
            </w:r>
            <w:proofErr w:type="spellEnd"/>
            <w:r w:rsidRPr="004A6AA2">
              <w:rPr>
                <w:rFonts w:ascii="宋体" w:eastAsia="宋体" w:hAnsi="宋体" w:cs="Times New Roman" w:hint="eastAsia"/>
                <w:sz w:val="24"/>
                <w:szCs w:val="24"/>
                <w14:ligatures w14:val="none"/>
              </w:rPr>
              <w:t>提供的开源论文超过5,423,924篇，涵盖所有学科。所有文章均可免费下载。</w:t>
            </w:r>
          </w:p>
        </w:tc>
      </w:tr>
      <w:tr w:rsidR="004A6AA2" w:rsidRPr="004A6AA2" w14:paraId="6DDF8163" w14:textId="77777777" w:rsidTr="008E0F3C">
        <w:tc>
          <w:tcPr>
            <w:tcW w:w="534" w:type="dxa"/>
            <w:vAlign w:val="center"/>
          </w:tcPr>
          <w:p w14:paraId="656E78E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56</w:t>
            </w:r>
          </w:p>
        </w:tc>
        <w:tc>
          <w:tcPr>
            <w:tcW w:w="708" w:type="dxa"/>
            <w:vMerge/>
            <w:vAlign w:val="center"/>
          </w:tcPr>
          <w:p w14:paraId="5A20ECB0"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3C2513AC"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美国国家学术出版社</w:t>
            </w:r>
          </w:p>
        </w:tc>
        <w:tc>
          <w:tcPr>
            <w:tcW w:w="2835" w:type="dxa"/>
            <w:tcBorders>
              <w:top w:val="single" w:sz="4" w:space="0" w:color="auto"/>
              <w:left w:val="single" w:sz="4" w:space="0" w:color="auto"/>
              <w:bottom w:val="single" w:sz="4" w:space="0" w:color="auto"/>
              <w:right w:val="single" w:sz="4" w:space="0" w:color="auto"/>
            </w:tcBorders>
            <w:vAlign w:val="center"/>
          </w:tcPr>
          <w:p w14:paraId="7570915C"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hyperlink r:id="rId10" w:tgtFrame="_self" w:history="1">
              <w:r w:rsidRPr="004A6AA2">
                <w:rPr>
                  <w:rFonts w:ascii="宋体" w:eastAsia="宋体" w:hAnsi="宋体" w:cs="Times New Roman" w:hint="eastAsia"/>
                  <w:b/>
                  <w:bCs/>
                  <w:sz w:val="24"/>
                  <w:szCs w:val="24"/>
                  <w14:ligatures w14:val="none"/>
                </w:rPr>
                <w:t>https://www.nap.edu/</w:t>
              </w:r>
            </w:hyperlink>
          </w:p>
        </w:tc>
        <w:tc>
          <w:tcPr>
            <w:tcW w:w="8582" w:type="dxa"/>
            <w:vAlign w:val="center"/>
          </w:tcPr>
          <w:p w14:paraId="7A857B7E"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美国National Academies Press（国家学术出版社，简称NAP）负责美国国家科学院（National Academy of Sciences）、美国国家工程学院（National Academy of Engineering）、美国国家医学院（The Institute of Medicine）和美国国家研究委员会（National Research Council）相关研究成果的出版，其目标是在维持收支平衡的同时尽可能广泛地传播这些研究机构的研究成果。NAP于2011年6月2日宣布，将其出版的所有PDF版图书对所有读者免费开放下载，并且将这些图书去除DRM保护。电子书学科包括农业、地球科学、生命科学、工程技术、数学、物理、化学、环境、计算机、医学等。注册后可以免费</w:t>
            </w:r>
            <w:proofErr w:type="gramStart"/>
            <w:r w:rsidRPr="004A6AA2">
              <w:rPr>
                <w:rFonts w:ascii="宋体" w:eastAsia="宋体" w:hAnsi="宋体" w:cs="Times New Roman" w:hint="eastAsia"/>
                <w:sz w:val="24"/>
                <w:szCs w:val="24"/>
                <w14:ligatures w14:val="none"/>
              </w:rPr>
              <w:t>下载电</w:t>
            </w:r>
            <w:proofErr w:type="gramEnd"/>
            <w:r w:rsidRPr="004A6AA2">
              <w:rPr>
                <w:rFonts w:ascii="宋体" w:eastAsia="宋体" w:hAnsi="宋体" w:cs="Times New Roman" w:hint="eastAsia"/>
                <w:sz w:val="24"/>
                <w:szCs w:val="24"/>
                <w14:ligatures w14:val="none"/>
              </w:rPr>
              <w:t>子书。</w:t>
            </w:r>
          </w:p>
        </w:tc>
      </w:tr>
      <w:tr w:rsidR="004A6AA2" w:rsidRPr="004A6AA2" w14:paraId="64804ACE" w14:textId="77777777" w:rsidTr="008E0F3C">
        <w:tc>
          <w:tcPr>
            <w:tcW w:w="534" w:type="dxa"/>
            <w:vAlign w:val="center"/>
          </w:tcPr>
          <w:p w14:paraId="3273B378"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57</w:t>
            </w:r>
          </w:p>
        </w:tc>
        <w:tc>
          <w:tcPr>
            <w:tcW w:w="708" w:type="dxa"/>
            <w:vMerge/>
            <w:vAlign w:val="center"/>
          </w:tcPr>
          <w:p w14:paraId="1BB8C9DA"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B248012"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DOAJ</w:t>
            </w:r>
          </w:p>
        </w:tc>
        <w:tc>
          <w:tcPr>
            <w:tcW w:w="2835" w:type="dxa"/>
            <w:tcBorders>
              <w:top w:val="single" w:sz="4" w:space="0" w:color="auto"/>
              <w:left w:val="single" w:sz="4" w:space="0" w:color="auto"/>
              <w:bottom w:val="single" w:sz="4" w:space="0" w:color="auto"/>
              <w:right w:val="single" w:sz="4" w:space="0" w:color="auto"/>
            </w:tcBorders>
            <w:vAlign w:val="center"/>
          </w:tcPr>
          <w:p w14:paraId="6251FE24"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b/>
                <w:bCs/>
                <w:sz w:val="24"/>
                <w:szCs w:val="24"/>
                <w14:ligatures w14:val="none"/>
              </w:rPr>
              <w:t>https://doaj.org/</w:t>
            </w:r>
          </w:p>
        </w:tc>
        <w:tc>
          <w:tcPr>
            <w:tcW w:w="8582" w:type="dxa"/>
            <w:vAlign w:val="center"/>
          </w:tcPr>
          <w:p w14:paraId="7E8F8F7B"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hint="eastAsia"/>
                <w:sz w:val="24"/>
                <w:szCs w:val="24"/>
                <w14:ligatures w14:val="none"/>
              </w:rPr>
              <w:t>DOAJ（开放存取期刊目录）于2003年推出，目前包含15000多个同行评审的开放存取期刊，涵盖科学、技术、医学、社会科学、艺术和人文科学的所有领域。</w:t>
            </w:r>
          </w:p>
        </w:tc>
      </w:tr>
      <w:tr w:rsidR="004A6AA2" w:rsidRPr="004A6AA2" w14:paraId="3E431ABF" w14:textId="77777777" w:rsidTr="008E0F3C">
        <w:trPr>
          <w:trHeight w:val="2661"/>
        </w:trPr>
        <w:tc>
          <w:tcPr>
            <w:tcW w:w="534" w:type="dxa"/>
            <w:vAlign w:val="center"/>
          </w:tcPr>
          <w:p w14:paraId="28C2BB0C"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58</w:t>
            </w:r>
          </w:p>
        </w:tc>
        <w:tc>
          <w:tcPr>
            <w:tcW w:w="708" w:type="dxa"/>
            <w:vMerge/>
            <w:vAlign w:val="center"/>
          </w:tcPr>
          <w:p w14:paraId="518E78A6"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61B76878"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arXiv</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542FC093"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https://arxiv.org/</w:t>
            </w:r>
          </w:p>
        </w:tc>
        <w:tc>
          <w:tcPr>
            <w:tcW w:w="8582" w:type="dxa"/>
            <w:vAlign w:val="center"/>
          </w:tcPr>
          <w:p w14:paraId="46FBA058"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arXiv</w:t>
            </w:r>
            <w:proofErr w:type="spellEnd"/>
            <w:r w:rsidRPr="004A6AA2">
              <w:rPr>
                <w:rFonts w:ascii="宋体" w:eastAsia="宋体" w:hAnsi="宋体" w:cs="Times New Roman" w:hint="eastAsia"/>
                <w:sz w:val="24"/>
                <w:szCs w:val="24"/>
                <w14:ligatures w14:val="none"/>
              </w:rPr>
              <w:t>是第一个预印本网站，</w:t>
            </w:r>
            <w:proofErr w:type="gramStart"/>
            <w:r w:rsidRPr="004A6AA2">
              <w:rPr>
                <w:rFonts w:ascii="宋体" w:eastAsia="宋体" w:hAnsi="宋体" w:cs="Times New Roman" w:hint="eastAsia"/>
                <w:sz w:val="24"/>
                <w:szCs w:val="24"/>
                <w14:ligatures w14:val="none"/>
              </w:rPr>
              <w:t>最初叫</w:t>
            </w:r>
            <w:proofErr w:type="gramEnd"/>
            <w:r w:rsidRPr="004A6AA2">
              <w:rPr>
                <w:rFonts w:ascii="宋体" w:eastAsia="宋体" w:hAnsi="宋体" w:cs="Times New Roman" w:hint="eastAsia"/>
                <w:sz w:val="24"/>
                <w:szCs w:val="24"/>
                <w14:ligatures w14:val="none"/>
              </w:rPr>
              <w:t>LANL预印本数据库，收录范围仅限物理学领域，后来参与的人越来越多，便交由康奈尔大学接管，1999年改名为arXiv.org，收录领域扩大至数学、物理学、计算机、天文、生物、统计、计量金融等领域。科学家可以在</w:t>
            </w:r>
            <w:proofErr w:type="spellStart"/>
            <w:r w:rsidRPr="004A6AA2">
              <w:rPr>
                <w:rFonts w:ascii="宋体" w:eastAsia="宋体" w:hAnsi="宋体" w:cs="Times New Roman" w:hint="eastAsia"/>
                <w:sz w:val="24"/>
                <w:szCs w:val="24"/>
                <w14:ligatures w14:val="none"/>
              </w:rPr>
              <w:t>arXiv</w:t>
            </w:r>
            <w:proofErr w:type="spellEnd"/>
            <w:r w:rsidRPr="004A6AA2">
              <w:rPr>
                <w:rFonts w:ascii="宋体" w:eastAsia="宋体" w:hAnsi="宋体" w:cs="Times New Roman" w:hint="eastAsia"/>
                <w:sz w:val="24"/>
                <w:szCs w:val="24"/>
                <w14:ligatures w14:val="none"/>
              </w:rPr>
              <w:t>上提交“不完善的论文”，这些论文可供全世界的同行免费下载，也可在网站平台里进行同行评议（学术交流），经过完善之后正式投稿。</w:t>
            </w:r>
            <w:proofErr w:type="spellStart"/>
            <w:r w:rsidRPr="004A6AA2">
              <w:rPr>
                <w:rFonts w:ascii="宋体" w:eastAsia="宋体" w:hAnsi="宋体" w:cs="Times New Roman" w:hint="eastAsia"/>
                <w:sz w:val="24"/>
                <w:szCs w:val="24"/>
                <w14:ligatures w14:val="none"/>
              </w:rPr>
              <w:t>arXiv</w:t>
            </w:r>
            <w:proofErr w:type="spellEnd"/>
            <w:r w:rsidRPr="004A6AA2">
              <w:rPr>
                <w:rFonts w:ascii="宋体" w:eastAsia="宋体" w:hAnsi="宋体" w:cs="Times New Roman" w:hint="eastAsia"/>
                <w:sz w:val="24"/>
                <w:szCs w:val="24"/>
                <w14:ligatures w14:val="none"/>
              </w:rPr>
              <w:t>以数学、物理起家，这两个领域的期刊普遍承认其发表的预印本论文，甚至有不少期刊允许作者直接使用</w:t>
            </w:r>
            <w:proofErr w:type="spellStart"/>
            <w:r w:rsidRPr="004A6AA2">
              <w:rPr>
                <w:rFonts w:ascii="宋体" w:eastAsia="宋体" w:hAnsi="宋体" w:cs="Times New Roman" w:hint="eastAsia"/>
                <w:sz w:val="24"/>
                <w:szCs w:val="24"/>
                <w14:ligatures w14:val="none"/>
              </w:rPr>
              <w:t>arXiv</w:t>
            </w:r>
            <w:proofErr w:type="spellEnd"/>
            <w:r w:rsidRPr="004A6AA2">
              <w:rPr>
                <w:rFonts w:ascii="宋体" w:eastAsia="宋体" w:hAnsi="宋体" w:cs="Times New Roman" w:hint="eastAsia"/>
                <w:sz w:val="24"/>
                <w:szCs w:val="24"/>
                <w14:ligatures w14:val="none"/>
              </w:rPr>
              <w:t>版本投稿，论文出版时也带有</w:t>
            </w:r>
            <w:proofErr w:type="spellStart"/>
            <w:r w:rsidRPr="004A6AA2">
              <w:rPr>
                <w:rFonts w:ascii="宋体" w:eastAsia="宋体" w:hAnsi="宋体" w:cs="Times New Roman" w:hint="eastAsia"/>
                <w:sz w:val="24"/>
                <w:szCs w:val="24"/>
                <w14:ligatures w14:val="none"/>
              </w:rPr>
              <w:t>arXiv</w:t>
            </w:r>
            <w:proofErr w:type="spellEnd"/>
            <w:r w:rsidRPr="004A6AA2">
              <w:rPr>
                <w:rFonts w:ascii="宋体" w:eastAsia="宋体" w:hAnsi="宋体" w:cs="Times New Roman" w:hint="eastAsia"/>
                <w:sz w:val="24"/>
                <w:szCs w:val="24"/>
                <w14:ligatures w14:val="none"/>
              </w:rPr>
              <w:t>的论文编号。</w:t>
            </w:r>
          </w:p>
        </w:tc>
      </w:tr>
      <w:tr w:rsidR="004A6AA2" w:rsidRPr="004A6AA2" w14:paraId="49E0D84E" w14:textId="77777777" w:rsidTr="008E0F3C">
        <w:tc>
          <w:tcPr>
            <w:tcW w:w="534" w:type="dxa"/>
            <w:vAlign w:val="center"/>
          </w:tcPr>
          <w:p w14:paraId="2F65F5DE"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lastRenderedPageBreak/>
              <w:t>59</w:t>
            </w:r>
          </w:p>
        </w:tc>
        <w:tc>
          <w:tcPr>
            <w:tcW w:w="708" w:type="dxa"/>
            <w:vMerge/>
            <w:vAlign w:val="center"/>
          </w:tcPr>
          <w:p w14:paraId="75960F60"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18D8CBE4"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medRxiv</w:t>
            </w:r>
            <w:proofErr w:type="spellEnd"/>
            <w:r w:rsidRPr="004A6AA2">
              <w:rPr>
                <w:rFonts w:ascii="宋体" w:eastAsia="宋体" w:hAnsi="宋体" w:cs="Times New Roman"/>
                <w:sz w:val="24"/>
                <w:szCs w:val="24"/>
                <w14:ligatures w14:val="none"/>
              </w:rPr>
              <w:t>（医学）</w:t>
            </w:r>
          </w:p>
        </w:tc>
        <w:tc>
          <w:tcPr>
            <w:tcW w:w="2835" w:type="dxa"/>
            <w:tcBorders>
              <w:top w:val="single" w:sz="4" w:space="0" w:color="auto"/>
              <w:left w:val="single" w:sz="4" w:space="0" w:color="auto"/>
              <w:bottom w:val="single" w:sz="4" w:space="0" w:color="auto"/>
              <w:right w:val="single" w:sz="4" w:space="0" w:color="auto"/>
            </w:tcBorders>
            <w:vAlign w:val="center"/>
          </w:tcPr>
          <w:p w14:paraId="5012A09A"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https://submit.medrxiv.org/</w:t>
            </w:r>
          </w:p>
        </w:tc>
        <w:tc>
          <w:tcPr>
            <w:tcW w:w="8582" w:type="dxa"/>
            <w:vAlign w:val="center"/>
          </w:tcPr>
          <w:p w14:paraId="75A80551"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medRxiv</w:t>
            </w:r>
            <w:proofErr w:type="spellEnd"/>
            <w:r w:rsidRPr="004A6AA2">
              <w:rPr>
                <w:rFonts w:ascii="宋体" w:eastAsia="宋体" w:hAnsi="宋体" w:cs="Times New Roman"/>
                <w:sz w:val="24"/>
                <w:szCs w:val="24"/>
                <w14:ligatures w14:val="none"/>
              </w:rPr>
              <w:t>由美国冷泉港实验室、BMJ（British Medical Journal）和耶鲁大学联合运营，2019年6月正式上线。医学科研人员可以在</w:t>
            </w:r>
            <w:proofErr w:type="spellStart"/>
            <w:r w:rsidRPr="004A6AA2">
              <w:rPr>
                <w:rFonts w:ascii="宋体" w:eastAsia="宋体" w:hAnsi="宋体" w:cs="Times New Roman"/>
                <w:sz w:val="24"/>
                <w:szCs w:val="24"/>
                <w14:ligatures w14:val="none"/>
              </w:rPr>
              <w:t>medRxiv</w:t>
            </w:r>
            <w:proofErr w:type="spellEnd"/>
            <w:r w:rsidRPr="004A6AA2">
              <w:rPr>
                <w:rFonts w:ascii="宋体" w:eastAsia="宋体" w:hAnsi="宋体" w:cs="Times New Roman"/>
                <w:sz w:val="24"/>
                <w:szCs w:val="24"/>
                <w14:ligatures w14:val="none"/>
              </w:rPr>
              <w:t>平台上免费发布未经过同行评议的研究，从而有助于研究发现的及时传播，也有助于研究人员的接收和反馈，进而完善研究内容。</w:t>
            </w:r>
          </w:p>
        </w:tc>
      </w:tr>
      <w:tr w:rsidR="004A6AA2" w:rsidRPr="004A6AA2" w14:paraId="18F5447E" w14:textId="77777777" w:rsidTr="008E0F3C">
        <w:tc>
          <w:tcPr>
            <w:tcW w:w="534" w:type="dxa"/>
            <w:vAlign w:val="center"/>
          </w:tcPr>
          <w:p w14:paraId="51D7071F"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sz w:val="24"/>
                <w:szCs w:val="24"/>
                <w14:ligatures w14:val="none"/>
              </w:rPr>
              <w:t>60</w:t>
            </w:r>
          </w:p>
        </w:tc>
        <w:tc>
          <w:tcPr>
            <w:tcW w:w="708" w:type="dxa"/>
            <w:vMerge/>
            <w:vAlign w:val="center"/>
          </w:tcPr>
          <w:p w14:paraId="4139017C"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42FAC7FD" w14:textId="77777777" w:rsidR="004A6AA2" w:rsidRPr="004A6AA2" w:rsidRDefault="004A6AA2" w:rsidP="004A6AA2">
            <w:pPr>
              <w:jc w:val="center"/>
              <w:rPr>
                <w:rFonts w:ascii="宋体" w:eastAsia="宋体" w:hAnsi="宋体" w:cs="Times New Roman"/>
                <w:sz w:val="24"/>
                <w:szCs w:val="24"/>
                <w14:ligatures w14:val="none"/>
              </w:rPr>
            </w:pPr>
            <w:proofErr w:type="spellStart"/>
            <w:r w:rsidRPr="004A6AA2">
              <w:rPr>
                <w:rFonts w:ascii="宋体" w:eastAsia="宋体" w:hAnsi="宋体" w:cs="Times New Roman"/>
                <w:sz w:val="24"/>
                <w:szCs w:val="24"/>
                <w14:ligatures w14:val="none"/>
              </w:rPr>
              <w:t>bioRxiv</w:t>
            </w:r>
            <w:proofErr w:type="spellEnd"/>
            <w:r w:rsidRPr="004A6AA2">
              <w:rPr>
                <w:rFonts w:ascii="宋体" w:eastAsia="宋体" w:hAnsi="宋体" w:cs="Times New Roman"/>
                <w:sz w:val="24"/>
                <w:szCs w:val="24"/>
                <w14:ligatures w14:val="none"/>
              </w:rPr>
              <w:t>（生命科学）</w:t>
            </w:r>
          </w:p>
        </w:tc>
        <w:tc>
          <w:tcPr>
            <w:tcW w:w="2835" w:type="dxa"/>
            <w:tcBorders>
              <w:top w:val="single" w:sz="4" w:space="0" w:color="auto"/>
              <w:left w:val="single" w:sz="4" w:space="0" w:color="auto"/>
              <w:bottom w:val="single" w:sz="4" w:space="0" w:color="auto"/>
              <w:right w:val="single" w:sz="4" w:space="0" w:color="auto"/>
            </w:tcBorders>
            <w:vAlign w:val="center"/>
          </w:tcPr>
          <w:p w14:paraId="29D71BDD"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https://www.biorxiv.org/</w:t>
            </w:r>
          </w:p>
        </w:tc>
        <w:tc>
          <w:tcPr>
            <w:tcW w:w="8582" w:type="dxa"/>
            <w:vAlign w:val="center"/>
          </w:tcPr>
          <w:p w14:paraId="3C54B6CA"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该网站是仅针对生命科学领域的预印本平台。在</w:t>
            </w:r>
            <w:proofErr w:type="spellStart"/>
            <w:r w:rsidRPr="004A6AA2">
              <w:rPr>
                <w:rFonts w:ascii="宋体" w:eastAsia="宋体" w:hAnsi="宋体" w:cs="Times New Roman"/>
                <w:sz w:val="24"/>
                <w:szCs w:val="24"/>
                <w14:ligatures w14:val="none"/>
              </w:rPr>
              <w:t>bioRxiv</w:t>
            </w:r>
            <w:proofErr w:type="spellEnd"/>
            <w:r w:rsidRPr="004A6AA2">
              <w:rPr>
                <w:rFonts w:ascii="宋体" w:eastAsia="宋体" w:hAnsi="宋体" w:cs="Times New Roman"/>
                <w:sz w:val="24"/>
                <w:szCs w:val="24"/>
                <w14:ligatures w14:val="none"/>
              </w:rPr>
              <w:t>上发表或阅读文章都是免费的，还可以评论及转发到相关的社交媒体上。</w:t>
            </w:r>
          </w:p>
        </w:tc>
      </w:tr>
      <w:tr w:rsidR="004A6AA2" w:rsidRPr="004A6AA2" w14:paraId="3AFE21CC" w14:textId="77777777" w:rsidTr="008E0F3C">
        <w:tc>
          <w:tcPr>
            <w:tcW w:w="534" w:type="dxa"/>
            <w:vAlign w:val="center"/>
          </w:tcPr>
          <w:p w14:paraId="145158D6" w14:textId="77777777" w:rsidR="004A6AA2" w:rsidRPr="004A6AA2" w:rsidRDefault="004A6AA2" w:rsidP="004A6AA2">
            <w:pPr>
              <w:widowControl/>
              <w:jc w:val="center"/>
              <w:textAlignment w:val="center"/>
              <w:rPr>
                <w:rFonts w:ascii="宋体" w:eastAsia="宋体" w:hAnsi="宋体" w:cs="微软雅黑"/>
                <w:b/>
                <w:bCs/>
                <w:sz w:val="24"/>
                <w:szCs w:val="24"/>
                <w14:ligatures w14:val="none"/>
              </w:rPr>
            </w:pPr>
            <w:r w:rsidRPr="004A6AA2">
              <w:rPr>
                <w:rFonts w:ascii="宋体" w:eastAsia="宋体" w:hAnsi="宋体" w:cs="微软雅黑" w:hint="eastAsia"/>
                <w:b/>
                <w:bCs/>
                <w:kern w:val="0"/>
                <w:sz w:val="24"/>
                <w:szCs w:val="24"/>
                <w:lang w:bidi="ar"/>
                <w14:ligatures w14:val="none"/>
              </w:rPr>
              <w:t>61</w:t>
            </w:r>
          </w:p>
        </w:tc>
        <w:tc>
          <w:tcPr>
            <w:tcW w:w="708" w:type="dxa"/>
            <w:vMerge/>
            <w:vAlign w:val="center"/>
          </w:tcPr>
          <w:p w14:paraId="0FC9D306" w14:textId="77777777" w:rsidR="004A6AA2" w:rsidRPr="004A6AA2" w:rsidRDefault="004A6AA2" w:rsidP="004A6AA2">
            <w:pPr>
              <w:jc w:val="center"/>
              <w:rPr>
                <w:rFonts w:ascii="宋体" w:eastAsia="宋体" w:hAnsi="宋体" w:cs="黑体"/>
                <w:sz w:val="24"/>
                <w:szCs w:val="24"/>
                <w14:ligatures w14:val="none"/>
              </w:rPr>
            </w:pPr>
          </w:p>
        </w:tc>
        <w:tc>
          <w:tcPr>
            <w:tcW w:w="2127" w:type="dxa"/>
            <w:vAlign w:val="center"/>
          </w:tcPr>
          <w:p w14:paraId="4CB15962" w14:textId="77777777" w:rsidR="004A6AA2" w:rsidRPr="004A6AA2" w:rsidRDefault="004A6AA2" w:rsidP="004A6AA2">
            <w:pPr>
              <w:jc w:val="center"/>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OSF Preprints预印本集合查询平台</w:t>
            </w:r>
          </w:p>
        </w:tc>
        <w:tc>
          <w:tcPr>
            <w:tcW w:w="2835" w:type="dxa"/>
            <w:tcBorders>
              <w:top w:val="single" w:sz="4" w:space="0" w:color="auto"/>
              <w:left w:val="single" w:sz="4" w:space="0" w:color="auto"/>
              <w:bottom w:val="single" w:sz="4" w:space="0" w:color="auto"/>
              <w:right w:val="single" w:sz="4" w:space="0" w:color="auto"/>
            </w:tcBorders>
            <w:vAlign w:val="center"/>
          </w:tcPr>
          <w:p w14:paraId="4ABED406" w14:textId="77777777" w:rsidR="004A6AA2" w:rsidRPr="004A6AA2" w:rsidRDefault="004A6AA2" w:rsidP="004A6AA2">
            <w:pPr>
              <w:spacing w:beforeLines="30" w:before="93" w:afterLines="30" w:after="93"/>
              <w:jc w:val="center"/>
              <w:rPr>
                <w:rFonts w:ascii="宋体" w:eastAsia="宋体" w:hAnsi="宋体" w:cs="Times New Roman"/>
                <w:sz w:val="24"/>
                <w:szCs w:val="24"/>
                <w14:ligatures w14:val="none"/>
              </w:rPr>
            </w:pPr>
            <w:r w:rsidRPr="004A6AA2">
              <w:rPr>
                <w:rFonts w:ascii="宋体" w:eastAsia="宋体" w:hAnsi="宋体" w:cs="Times New Roman" w:hint="eastAsia"/>
                <w:b/>
                <w:bCs/>
                <w:sz w:val="24"/>
                <w:szCs w:val="24"/>
                <w14:ligatures w14:val="none"/>
              </w:rPr>
              <w:t>https://osf.io/preprints/</w:t>
            </w:r>
          </w:p>
        </w:tc>
        <w:tc>
          <w:tcPr>
            <w:tcW w:w="8582" w:type="dxa"/>
            <w:vAlign w:val="center"/>
          </w:tcPr>
          <w:p w14:paraId="15D8D8B4" w14:textId="77777777" w:rsidR="004A6AA2" w:rsidRPr="004A6AA2" w:rsidRDefault="004A6AA2" w:rsidP="004A6AA2">
            <w:pPr>
              <w:spacing w:beforeLines="30" w:before="93" w:afterLines="30" w:after="93"/>
              <w:rPr>
                <w:rFonts w:ascii="宋体" w:eastAsia="宋体" w:hAnsi="宋体" w:cs="Times New Roman"/>
                <w:sz w:val="24"/>
                <w:szCs w:val="24"/>
                <w14:ligatures w14:val="none"/>
              </w:rPr>
            </w:pPr>
            <w:r w:rsidRPr="004A6AA2">
              <w:rPr>
                <w:rFonts w:ascii="宋体" w:eastAsia="宋体" w:hAnsi="宋体" w:cs="Times New Roman"/>
                <w:sz w:val="24"/>
                <w:szCs w:val="24"/>
                <w14:ligatures w14:val="none"/>
              </w:rPr>
              <w:t>整合其他平台如</w:t>
            </w:r>
            <w:proofErr w:type="spellStart"/>
            <w:r w:rsidRPr="004A6AA2">
              <w:rPr>
                <w:rFonts w:ascii="宋体" w:eastAsia="宋体" w:hAnsi="宋体" w:cs="Times New Roman"/>
                <w:sz w:val="24"/>
                <w:szCs w:val="24"/>
                <w14:ligatures w14:val="none"/>
              </w:rPr>
              <w:t>arXiv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AgriXiv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bioRxiv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Cogprints</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EarthArXiv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engrXiv</w:t>
            </w:r>
            <w:proofErr w:type="spellEnd"/>
            <w:r w:rsidRPr="004A6AA2">
              <w:rPr>
                <w:rFonts w:ascii="宋体" w:eastAsia="宋体" w:hAnsi="宋体" w:cs="Times New Roman"/>
                <w:sz w:val="24"/>
                <w:szCs w:val="24"/>
                <w14:ligatures w14:val="none"/>
              </w:rPr>
              <w:t>，Focus Archive，INA-</w:t>
            </w:r>
            <w:proofErr w:type="spellStart"/>
            <w:r w:rsidRPr="004A6AA2">
              <w:rPr>
                <w:rFonts w:ascii="宋体" w:eastAsia="宋体" w:hAnsi="宋体" w:cs="Times New Roman"/>
                <w:sz w:val="24"/>
                <w:szCs w:val="24"/>
                <w14:ligatures w14:val="none"/>
              </w:rPr>
              <w:t>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LawArXiv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MindRxiv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NutriXivbioRXiv</w:t>
            </w:r>
            <w:proofErr w:type="spellEnd"/>
            <w:r w:rsidRPr="004A6AA2">
              <w:rPr>
                <w:rFonts w:ascii="宋体" w:eastAsia="宋体" w:hAnsi="宋体" w:cs="Times New Roman"/>
                <w:sz w:val="24"/>
                <w:szCs w:val="24"/>
                <w14:ligatures w14:val="none"/>
              </w:rPr>
              <w:t>，</w:t>
            </w:r>
            <w:proofErr w:type="spellStart"/>
            <w:r w:rsidRPr="004A6AA2">
              <w:rPr>
                <w:rFonts w:ascii="宋体" w:eastAsia="宋体" w:hAnsi="宋体" w:cs="Times New Roman"/>
                <w:sz w:val="24"/>
                <w:szCs w:val="24"/>
                <w14:ligatures w14:val="none"/>
              </w:rPr>
              <w:t>PeerJ</w:t>
            </w:r>
            <w:proofErr w:type="spellEnd"/>
            <w:r w:rsidRPr="004A6AA2">
              <w:rPr>
                <w:rFonts w:ascii="宋体" w:eastAsia="宋体" w:hAnsi="宋体" w:cs="Times New Roman"/>
                <w:sz w:val="24"/>
                <w:szCs w:val="24"/>
                <w14:ligatures w14:val="none"/>
              </w:rPr>
              <w:t>等的论文预印本资料</w:t>
            </w:r>
          </w:p>
        </w:tc>
      </w:tr>
    </w:tbl>
    <w:p w14:paraId="58FAD844" w14:textId="77777777" w:rsidR="00471584" w:rsidRPr="004A6AA2" w:rsidRDefault="00471584"/>
    <w:sectPr w:rsidR="00471584" w:rsidRPr="004A6AA2" w:rsidSect="004A6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3D03" w14:textId="77777777" w:rsidR="00F349EB" w:rsidRDefault="00F349EB" w:rsidP="004A6AA2">
      <w:r>
        <w:separator/>
      </w:r>
    </w:p>
  </w:endnote>
  <w:endnote w:type="continuationSeparator" w:id="0">
    <w:p w14:paraId="4196C621" w14:textId="77777777" w:rsidR="00F349EB" w:rsidRDefault="00F349EB" w:rsidP="004A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1262" w14:textId="77777777" w:rsidR="00F349EB" w:rsidRDefault="00F349EB" w:rsidP="004A6AA2">
      <w:r>
        <w:separator/>
      </w:r>
    </w:p>
  </w:footnote>
  <w:footnote w:type="continuationSeparator" w:id="0">
    <w:p w14:paraId="0934FFB9" w14:textId="77777777" w:rsidR="00F349EB" w:rsidRDefault="00F349EB" w:rsidP="004A6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84"/>
    <w:rsid w:val="00471584"/>
    <w:rsid w:val="004A6AA2"/>
    <w:rsid w:val="00F3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DAB3F3-576B-44F2-A108-30005CE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A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6AA2"/>
    <w:rPr>
      <w:sz w:val="18"/>
      <w:szCs w:val="18"/>
      <w14:ligatures w14:val="none"/>
    </w:rPr>
  </w:style>
  <w:style w:type="paragraph" w:styleId="a5">
    <w:name w:val="footer"/>
    <w:basedOn w:val="a"/>
    <w:link w:val="a6"/>
    <w:uiPriority w:val="99"/>
    <w:unhideWhenUsed/>
    <w:rsid w:val="004A6AA2"/>
    <w:pPr>
      <w:tabs>
        <w:tab w:val="center" w:pos="4153"/>
        <w:tab w:val="right" w:pos="8306"/>
      </w:tabs>
      <w:snapToGrid w:val="0"/>
      <w:jc w:val="left"/>
    </w:pPr>
    <w:rPr>
      <w:sz w:val="18"/>
      <w:szCs w:val="18"/>
    </w:rPr>
  </w:style>
  <w:style w:type="character" w:customStyle="1" w:styleId="a6">
    <w:name w:val="页脚 字符"/>
    <w:basedOn w:val="a0"/>
    <w:link w:val="a5"/>
    <w:uiPriority w:val="99"/>
    <w:rsid w:val="004A6AA2"/>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93%E5%88%A9%E4%BF%9D%E6%8A%A4/5233440" TargetMode="External"/><Relationship Id="rId3" Type="http://schemas.openxmlformats.org/officeDocument/2006/relationships/webSettings" Target="webSettings.xml"/><Relationship Id="rId7" Type="http://schemas.openxmlformats.org/officeDocument/2006/relationships/hyperlink" Target="http://www.lib.whu.edu.cn/dc/urlto_1.asp?id=&amp;url=http%3A%2F%2Fwww.iresearchbook.cn&amp;source_id=WHU06755&amp;u=%D3%A2%CE%C4&amp;title=iresearchbook%A3%A8%B0%AE%D1%A7%CA%F5%B5%E7%D7%D3%CA%E9%CA%FD%BE%DD%BF%E2%A3%A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zlzx.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ap.edu/" TargetMode="External"/><Relationship Id="rId4" Type="http://schemas.openxmlformats.org/officeDocument/2006/relationships/footnotes" Target="footnotes.xml"/><Relationship Id="rId9" Type="http://schemas.openxmlformats.org/officeDocument/2006/relationships/hyperlink" Target="https://baike.baidu.com/item/%E4%B8%93%E5%88%A9%E4%BF%A1%E6%81%AF/10355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官丽 李</dc:creator>
  <cp:keywords/>
  <dc:description/>
  <cp:lastModifiedBy>官丽 李</cp:lastModifiedBy>
  <cp:revision>2</cp:revision>
  <dcterms:created xsi:type="dcterms:W3CDTF">2023-04-13T08:01:00Z</dcterms:created>
  <dcterms:modified xsi:type="dcterms:W3CDTF">2023-04-13T08:01:00Z</dcterms:modified>
</cp:coreProperties>
</file>